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3D" w:rsidRPr="0079013D" w:rsidRDefault="0079013D" w:rsidP="0079013D">
      <w:pPr>
        <w:shd w:val="clear" w:color="auto" w:fill="FFFFFF" w:themeFill="background1"/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013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Информация </w:t>
      </w:r>
      <w:r w:rsidR="00F707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 поступающих в 1 класс в 2024-2025</w:t>
      </w:r>
      <w:r w:rsidRPr="0079013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учебном году</w:t>
      </w:r>
    </w:p>
    <w:p w:rsidR="0079013D" w:rsidRPr="0079013D" w:rsidRDefault="004F6E5F" w:rsidP="0079013D">
      <w:pPr>
        <w:numPr>
          <w:ilvl w:val="0"/>
          <w:numId w:val="2"/>
        </w:numPr>
        <w:shd w:val="clear" w:color="auto" w:fill="FFFFFF" w:themeFill="background1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апреля </w:t>
      </w:r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текущего года начинается прием заявлений о приеме на обучение в первый класс для детей, указанных в </w:t>
      </w:r>
      <w:hyperlink r:id="rId5" w:history="1">
        <w:r w:rsidR="0079013D" w:rsidRPr="004F6E5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пунктах 9</w:t>
        </w:r>
      </w:hyperlink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6" w:history="1">
        <w:r w:rsidR="0079013D" w:rsidRPr="004F6E5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10</w:t>
        </w:r>
      </w:hyperlink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7" w:history="1">
        <w:r w:rsidR="0079013D" w:rsidRPr="004F6E5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12</w:t>
        </w:r>
      </w:hyperlink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а также проживающих на закрепленной территории 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завершается 30 июня </w:t>
      </w:r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текущего года</w:t>
      </w:r>
    </w:p>
    <w:p w:rsidR="0079013D" w:rsidRPr="0079013D" w:rsidRDefault="00F7075C" w:rsidP="0079013D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 6 июля 2024 года по 5 сентября 2024</w:t>
      </w:r>
      <w:r w:rsidR="0079013D" w:rsidRPr="007901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</w:t>
      </w:r>
    </w:p>
    <w:p w:rsidR="0079013D" w:rsidRDefault="0079013D" w:rsidP="008F73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F730D" w:rsidRPr="008F730D" w:rsidRDefault="008F730D" w:rsidP="008F73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Уважаемые родители!</w:t>
      </w:r>
    </w:p>
    <w:p w:rsidR="008F730D" w:rsidRPr="008F730D" w:rsidRDefault="008F730D" w:rsidP="008F730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Заявления для поступления в 1 класс принимаются при наличии следующих документов:</w:t>
      </w:r>
    </w:p>
    <w:p w:rsidR="0075509D" w:rsidRPr="0075509D" w:rsidRDefault="0075509D" w:rsidP="0075509D">
      <w:pPr>
        <w:spacing w:after="0"/>
        <w:ind w:left="14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-копию документа, удостоверяющего личность родителя (законного представителя) ребенка или поступающего; </w:t>
      </w: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-копию свидетельства о рождении ребенка или документа, подтверждающего родство заявителя;</w:t>
      </w: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-копию свидетельства о рождении полнородных и </w:t>
      </w:r>
      <w:proofErr w:type="spellStart"/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неполнородных</w:t>
      </w:r>
      <w:proofErr w:type="spellEnd"/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неполнородные</w:t>
      </w:r>
      <w:proofErr w:type="spellEnd"/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брат и (или) сестра);</w:t>
      </w:r>
    </w:p>
    <w:p w:rsidR="0075509D" w:rsidRPr="0075509D" w:rsidRDefault="0075509D" w:rsidP="0075509D">
      <w:pPr>
        <w:spacing w:after="0"/>
        <w:ind w:left="14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-копию документа, подтверждающего установление опеки или попечительства (при необходимости);</w:t>
      </w: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 дополнительными общеразвивающими программами, имеющими целью подготовку несовершеннолетних граждан к военной ли иной государственной службы, в том числе к государственной службе российского казачества;</w:t>
      </w:r>
      <w:r w:rsidRPr="0075509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-копию заключения психолого-медико-педагогической комиссии (при наличии).</w:t>
      </w:r>
    </w:p>
    <w:p w:rsidR="008F730D" w:rsidRPr="008F730D" w:rsidRDefault="008F730D" w:rsidP="008F73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– форма заявления (</w:t>
      </w:r>
      <w:hyperlink r:id="rId8" w:history="1">
        <w:r w:rsidRPr="008F730D">
          <w:rPr>
            <w:rFonts w:ascii="Times New Roman" w:eastAsia="Times New Roman" w:hAnsi="Times New Roman" w:cs="Times New Roman"/>
            <w:b/>
            <w:color w:val="002060"/>
            <w:sz w:val="23"/>
            <w:szCs w:val="23"/>
            <w:u w:val="single"/>
            <w:lang w:eastAsia="ru-RU"/>
          </w:rPr>
          <w:t>файл</w:t>
        </w:r>
      </w:hyperlink>
      <w:r w:rsidRPr="008F730D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) </w:t>
      </w:r>
    </w:p>
    <w:p w:rsidR="008F730D" w:rsidRDefault="008F730D" w:rsidP="008F730D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При подаче заявления </w:t>
      </w:r>
      <w:r w:rsidRPr="008F730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  <w:lang w:eastAsia="ru-RU"/>
        </w:rPr>
        <w:t>в очном режиме</w:t>
      </w:r>
      <w:r w:rsidRPr="008F730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, родитель (-и) (законный (-</w:t>
      </w:r>
      <w:proofErr w:type="spellStart"/>
      <w:r w:rsidRPr="008F730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ые</w:t>
      </w:r>
      <w:proofErr w:type="spellEnd"/>
      <w:r w:rsidRPr="008F730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) представитель (-и) ребенка предъявляет (-ют) оригиналы документов, указанных выше.</w:t>
      </w:r>
    </w:p>
    <w:p w:rsidR="0079013D" w:rsidRPr="004F6E5F" w:rsidRDefault="0079013D" w:rsidP="004F6E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E5F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Родитель(и) (законный(</w:t>
      </w:r>
      <w:proofErr w:type="spellStart"/>
      <w:r w:rsidRPr="004F6E5F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4F6E5F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17B27" w:rsidRPr="004F6E5F" w:rsidRDefault="0079013D" w:rsidP="004F6E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E5F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33853" w:rsidRDefault="00633853" w:rsidP="008F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33853" w:rsidRDefault="00633853" w:rsidP="008F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33853" w:rsidRDefault="00633853" w:rsidP="008F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33853" w:rsidRDefault="00633853" w:rsidP="008F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F730D" w:rsidRPr="008F730D" w:rsidRDefault="008F730D" w:rsidP="008F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Уважаемые родители будущих первоклассников!</w:t>
      </w:r>
    </w:p>
    <w:p w:rsidR="008F730D" w:rsidRPr="008F730D" w:rsidRDefault="008F730D" w:rsidP="008F7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общеобразовательное автономное учреждение «СОШ № 47» сообщает Вам о том, что п</w:t>
      </w:r>
      <w:r w:rsidRPr="008F730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рием заявлений для зачисления ребенка в 1 класс будет осуществляться одним из следующих способов</w:t>
      </w: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8F730D" w:rsidRPr="008F730D" w:rsidRDefault="008F730D" w:rsidP="008F73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-в электронной форме посредством ЕПГУ;</w:t>
      </w:r>
    </w:p>
    <w:p w:rsidR="008F730D" w:rsidRPr="008F730D" w:rsidRDefault="008F730D" w:rsidP="008F73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F730D" w:rsidRPr="008F730D" w:rsidRDefault="008F730D" w:rsidP="008F73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F730D" w:rsidRPr="008F730D" w:rsidRDefault="008F730D" w:rsidP="008F73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>-лично в общеобразовательную организацию.</w:t>
      </w:r>
    </w:p>
    <w:p w:rsidR="008F730D" w:rsidRPr="008F730D" w:rsidRDefault="008F730D" w:rsidP="008F7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2023/2024 учебном году обучение в первых классах будет осуществляться по Основной общеобразовательной программе начального общего образования по учебникам «Школа России». </w:t>
      </w:r>
    </w:p>
    <w:p w:rsidR="008F730D" w:rsidRPr="008F730D" w:rsidRDefault="008F730D">
      <w:pPr>
        <w:rPr>
          <w:rFonts w:ascii="Times New Roman" w:hAnsi="Times New Roman" w:cs="Times New Roman"/>
        </w:rPr>
      </w:pPr>
    </w:p>
    <w:p w:rsidR="008F730D" w:rsidRPr="008F730D" w:rsidRDefault="00F7075C" w:rsidP="008F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детей в 1 класс на 2024-2025</w:t>
      </w:r>
      <w:bookmarkStart w:id="0" w:name="_GoBack"/>
      <w:bookmarkEnd w:id="0"/>
      <w:r w:rsidR="008F730D" w:rsidRPr="008F7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осуществляется в строгом соответствии:</w:t>
      </w:r>
    </w:p>
    <w:p w:rsidR="008F730D" w:rsidRPr="008F730D" w:rsidRDefault="008F730D" w:rsidP="008F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частью 8 статьи 55 Федерального закона от 29.12.2012 № 273-ФЗ “Об образовании в Российской Федерации”</w:t>
      </w:r>
    </w:p>
    <w:p w:rsidR="008F730D" w:rsidRPr="008F730D" w:rsidRDefault="008F730D" w:rsidP="008F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приема граждан на обучение по образовательным программам начального общего, основного общего и среднего общего образования”, утвержденным приказом </w:t>
      </w:r>
      <w:proofErr w:type="spellStart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№458; (Приказ </w:t>
      </w:r>
      <w:proofErr w:type="spellStart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23.01.2023 г. № 47 “О внесении изменений в приказ № 458 от 02.09.2020”, приказ </w:t>
      </w:r>
      <w:proofErr w:type="spellStart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30.08.2022 г. № 784 “О внесении изменений в приказ № 458 от 02.09.2020”; приказ </w:t>
      </w:r>
      <w:proofErr w:type="spellStart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08.10.2021 № 707 “О внесении изменений в приказ № 458 от 02.09.2020” );</w:t>
      </w:r>
    </w:p>
    <w:p w:rsidR="008F730D" w:rsidRPr="008F730D" w:rsidRDefault="008F730D" w:rsidP="008F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приема детей, прибывающих с территории Украины (письмо Министерства образования и науки Российской Федерации от 14 августа 2014 г. № 08-1081);</w:t>
      </w:r>
    </w:p>
    <w:p w:rsidR="008F730D" w:rsidRPr="008F730D" w:rsidRDefault="008F730D" w:rsidP="008F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приказом об организации приема в первые классы на 2023-2024 учеб</w:t>
      </w:r>
      <w:r w:rsidRPr="002944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 в МОАУ “</w:t>
      </w:r>
      <w:r w:rsidR="0029440D" w:rsidRPr="00294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47” № 47/1 от 01.03</w:t>
      </w:r>
      <w:r w:rsidRPr="002944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8F730D" w:rsidRPr="008F730D" w:rsidRDefault="008F730D" w:rsidP="008F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административным регламентом предоставления муниципальной услуги «Дача согласия (разрешения) на основании заявления родителей (законных представителей) на прием в первый класс общеобразовательной организации на обучение по образовательным </w:t>
      </w:r>
      <w:r w:rsidR="00633853"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 начального</w:t>
      </w:r>
      <w:r w:rsidRPr="008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детей, не достигших возраста шести лет и шести месяцев, и детей, достигших возраста более восьми лет». </w:t>
      </w:r>
      <w:r w:rsidRPr="008F7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подаются в МФЦ.</w:t>
      </w:r>
    </w:p>
    <w:p w:rsidR="008F730D" w:rsidRPr="008F730D" w:rsidRDefault="00825280" w:rsidP="008F730D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730D" w:rsidRPr="0082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МОАУ “СОШ №47”</w:t>
      </w:r>
    </w:p>
    <w:p w:rsidR="008F730D" w:rsidRPr="008F730D" w:rsidRDefault="00825280" w:rsidP="008F73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730D" w:rsidRPr="0082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</w:t>
      </w:r>
      <w:r w:rsidR="008F730D" w:rsidRPr="0082528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 </w:t>
      </w:r>
      <w:r w:rsidR="008F730D"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осуществление образовательной деятельности </w:t>
      </w:r>
    </w:p>
    <w:p w:rsidR="008F730D" w:rsidRPr="008F730D" w:rsidRDefault="00825280" w:rsidP="008F73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730D" w:rsidRPr="0082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  <w:r w:rsidR="008F730D" w:rsidRPr="008F73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о государственной регистрации </w:t>
      </w:r>
    </w:p>
    <w:p w:rsidR="0075509D" w:rsidRPr="0075509D" w:rsidRDefault="0075509D" w:rsidP="0075509D">
      <w:pPr>
        <w:shd w:val="clear" w:color="auto" w:fill="FFFFFF"/>
        <w:tabs>
          <w:tab w:val="left" w:pos="851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75509D" w:rsidRPr="0075509D" w:rsidRDefault="0075509D" w:rsidP="0075509D">
      <w:pPr>
        <w:tabs>
          <w:tab w:val="left" w:pos="907"/>
          <w:tab w:val="left" w:pos="9781"/>
        </w:tabs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</w:t>
      </w:r>
      <w:r w:rsidRPr="00755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30D" w:rsidRPr="008F730D" w:rsidRDefault="008F730D">
      <w:pPr>
        <w:rPr>
          <w:rFonts w:ascii="Times New Roman" w:hAnsi="Times New Roman" w:cs="Times New Roman"/>
        </w:rPr>
      </w:pPr>
    </w:p>
    <w:sectPr w:rsidR="008F730D" w:rsidRPr="008F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F2CB1"/>
    <w:multiLevelType w:val="multilevel"/>
    <w:tmpl w:val="819A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32AC6"/>
    <w:multiLevelType w:val="multilevel"/>
    <w:tmpl w:val="5506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76F64"/>
    <w:multiLevelType w:val="multilevel"/>
    <w:tmpl w:val="55A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533C3"/>
    <w:multiLevelType w:val="hybridMultilevel"/>
    <w:tmpl w:val="F2449A4A"/>
    <w:lvl w:ilvl="0" w:tplc="B6322634">
      <w:start w:val="1"/>
      <w:numFmt w:val="decimal"/>
      <w:lvlText w:val="%1."/>
      <w:lvlJc w:val="left"/>
      <w:pPr>
        <w:ind w:left="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41CD8">
      <w:numFmt w:val="bullet"/>
      <w:lvlText w:val="-"/>
      <w:lvlJc w:val="left"/>
      <w:pPr>
        <w:ind w:left="19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48CEAC">
      <w:numFmt w:val="bullet"/>
      <w:lvlText w:val="•"/>
      <w:lvlJc w:val="left"/>
      <w:pPr>
        <w:ind w:left="2169" w:hanging="185"/>
      </w:pPr>
      <w:rPr>
        <w:rFonts w:hint="default"/>
        <w:lang w:val="ru-RU" w:eastAsia="en-US" w:bidi="ar-SA"/>
      </w:rPr>
    </w:lvl>
    <w:lvl w:ilvl="3" w:tplc="5A9C6ADC">
      <w:numFmt w:val="bullet"/>
      <w:lvlText w:val="•"/>
      <w:lvlJc w:val="left"/>
      <w:pPr>
        <w:ind w:left="3153" w:hanging="185"/>
      </w:pPr>
      <w:rPr>
        <w:rFonts w:hint="default"/>
        <w:lang w:val="ru-RU" w:eastAsia="en-US" w:bidi="ar-SA"/>
      </w:rPr>
    </w:lvl>
    <w:lvl w:ilvl="4" w:tplc="D990286A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5" w:tplc="AD2C25C4">
      <w:numFmt w:val="bullet"/>
      <w:lvlText w:val="•"/>
      <w:lvlJc w:val="left"/>
      <w:pPr>
        <w:ind w:left="5123" w:hanging="185"/>
      </w:pPr>
      <w:rPr>
        <w:rFonts w:hint="default"/>
        <w:lang w:val="ru-RU" w:eastAsia="en-US" w:bidi="ar-SA"/>
      </w:rPr>
    </w:lvl>
    <w:lvl w:ilvl="6" w:tplc="487A052E">
      <w:numFmt w:val="bullet"/>
      <w:lvlText w:val="•"/>
      <w:lvlJc w:val="left"/>
      <w:pPr>
        <w:ind w:left="6107" w:hanging="185"/>
      </w:pPr>
      <w:rPr>
        <w:rFonts w:hint="default"/>
        <w:lang w:val="ru-RU" w:eastAsia="en-US" w:bidi="ar-SA"/>
      </w:rPr>
    </w:lvl>
    <w:lvl w:ilvl="7" w:tplc="16122EC0">
      <w:numFmt w:val="bullet"/>
      <w:lvlText w:val="•"/>
      <w:lvlJc w:val="left"/>
      <w:pPr>
        <w:ind w:left="7092" w:hanging="185"/>
      </w:pPr>
      <w:rPr>
        <w:rFonts w:hint="default"/>
        <w:lang w:val="ru-RU" w:eastAsia="en-US" w:bidi="ar-SA"/>
      </w:rPr>
    </w:lvl>
    <w:lvl w:ilvl="8" w:tplc="04DCCA30">
      <w:numFmt w:val="bullet"/>
      <w:lvlText w:val="•"/>
      <w:lvlJc w:val="left"/>
      <w:pPr>
        <w:ind w:left="8077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F"/>
    <w:rsid w:val="00054B73"/>
    <w:rsid w:val="0029440D"/>
    <w:rsid w:val="004F6E5F"/>
    <w:rsid w:val="00617B27"/>
    <w:rsid w:val="00633853"/>
    <w:rsid w:val="0075509D"/>
    <w:rsid w:val="0079013D"/>
    <w:rsid w:val="007950FF"/>
    <w:rsid w:val="00825280"/>
    <w:rsid w:val="008F730D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6030-60E4-44EE-806D-BDA8866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730D"/>
    <w:rPr>
      <w:b/>
      <w:bCs/>
    </w:rPr>
  </w:style>
  <w:style w:type="paragraph" w:styleId="a4">
    <w:name w:val="Normal (Web)"/>
    <w:basedOn w:val="a"/>
    <w:uiPriority w:val="99"/>
    <w:semiHidden/>
    <w:unhideWhenUsed/>
    <w:rsid w:val="008F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730D"/>
    <w:rPr>
      <w:color w:val="0000FF"/>
      <w:u w:val="single"/>
    </w:rPr>
  </w:style>
  <w:style w:type="character" w:styleId="a6">
    <w:name w:val="Emphasis"/>
    <w:basedOn w:val="a0"/>
    <w:uiPriority w:val="20"/>
    <w:qFormat/>
    <w:rsid w:val="008F730D"/>
    <w:rPr>
      <w:i/>
      <w:iCs/>
    </w:rPr>
  </w:style>
  <w:style w:type="character" w:customStyle="1" w:styleId="color2">
    <w:name w:val="color_2"/>
    <w:basedOn w:val="a0"/>
    <w:rsid w:val="008F730D"/>
  </w:style>
  <w:style w:type="paragraph" w:styleId="a7">
    <w:name w:val="List Paragraph"/>
    <w:basedOn w:val="a"/>
    <w:uiPriority w:val="1"/>
    <w:qFormat/>
    <w:rsid w:val="0075509D"/>
    <w:pPr>
      <w:widowControl w:val="0"/>
      <w:autoSpaceDE w:val="0"/>
      <w:autoSpaceDN w:val="0"/>
      <w:spacing w:after="0" w:line="240" w:lineRule="auto"/>
      <w:ind w:left="198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5-jtbifh1e.xn--p1ai/wp-content/uploads/2023/03/zayavlenie-v-1-klass-2023-god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D8CB087A1EE0C10BF71573CBACF6E5699A0FE0770E2B7B52EF0DCB0648A2BFAEF2D9997A512A21F526ED70B0D71D325BD22EF4E3666FC47BQ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D8CB087A1EE0C10BF71573CBACF6E5699A0FE0770E2B7B52EF0DCB0648A2BFAEF2D9997A512A22F626ED70B0D71D325BD22EF4E3666FC47BQBF" TargetMode="External"/><Relationship Id="rId5" Type="http://schemas.openxmlformats.org/officeDocument/2006/relationships/hyperlink" Target="consultantplus://offline/ref=1CD8CB087A1EE0C10BF71573CBACF6E5699A0FE0770E2B7B52EF0DCB0648A2BFAEF2D9997A512A23F626ED70B0D71D325BD22EF4E3666FC47BQ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Лымарева</dc:creator>
  <cp:keywords/>
  <dc:description/>
  <cp:lastModifiedBy>Учитель</cp:lastModifiedBy>
  <cp:revision>7</cp:revision>
  <dcterms:created xsi:type="dcterms:W3CDTF">2023-03-29T03:32:00Z</dcterms:created>
  <dcterms:modified xsi:type="dcterms:W3CDTF">2024-03-30T06:15:00Z</dcterms:modified>
</cp:coreProperties>
</file>