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67" w:rsidRDefault="00095E67">
      <w:pPr>
        <w:spacing w:after="0" w:line="240" w:lineRule="auto"/>
        <w:ind w:left="10"/>
        <w:jc w:val="center"/>
        <w:rPr>
          <w:b/>
        </w:rPr>
      </w:pPr>
    </w:p>
    <w:bookmarkStart w:id="0" w:name="_GoBack"/>
    <w:p w:rsidR="00095E67" w:rsidRDefault="00095E67" w:rsidP="00095E67">
      <w:pPr>
        <w:spacing w:after="0" w:line="240" w:lineRule="auto"/>
        <w:ind w:left="-709"/>
        <w:jc w:val="center"/>
        <w:rPr>
          <w:b/>
        </w:rPr>
      </w:pPr>
      <w:r w:rsidRPr="00095E67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760.5pt" o:ole="">
            <v:imagedata r:id="rId7" o:title=""/>
          </v:shape>
          <o:OLEObject Type="Embed" ProgID="AcroExch.Document.DC" ShapeID="_x0000_i1027" DrawAspect="Content" ObjectID="_1767009280" r:id="rId8"/>
        </w:object>
      </w:r>
      <w:bookmarkEnd w:id="0"/>
    </w:p>
    <w:p w:rsidR="00095E67" w:rsidRDefault="00095E67" w:rsidP="00095E67">
      <w:pPr>
        <w:spacing w:after="0" w:line="240" w:lineRule="auto"/>
        <w:ind w:left="10"/>
        <w:rPr>
          <w:b/>
        </w:rPr>
      </w:pPr>
    </w:p>
    <w:p w:rsidR="00201509" w:rsidRDefault="00B63FC0">
      <w:pPr>
        <w:spacing w:after="0" w:line="240" w:lineRule="auto"/>
        <w:ind w:left="1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Пояснительная записка</w:t>
      </w:r>
      <w:r>
        <w:t xml:space="preserve"> </w:t>
      </w:r>
    </w:p>
    <w:p w:rsidR="00201509" w:rsidRDefault="00B63FC0" w:rsidP="00032093">
      <w:pPr>
        <w:spacing w:after="43" w:line="240" w:lineRule="auto"/>
        <w:ind w:left="0" w:right="0" w:hanging="142"/>
        <w:jc w:val="center"/>
      </w:pPr>
      <w:r>
        <w:t xml:space="preserve"> </w:t>
      </w:r>
    </w:p>
    <w:p w:rsidR="00201509" w:rsidRDefault="00032093" w:rsidP="00032093">
      <w:pPr>
        <w:ind w:left="0" w:right="636" w:hanging="142"/>
      </w:pPr>
      <w:r>
        <w:t xml:space="preserve">   </w:t>
      </w:r>
      <w:r w:rsidR="00B63FC0">
        <w:t>Рабочая программа доп</w:t>
      </w:r>
      <w:r w:rsidR="00297D75">
        <w:t>олнительного образования дружина</w:t>
      </w:r>
      <w:r w:rsidR="00B63FC0">
        <w:t xml:space="preserve"> юных </w:t>
      </w:r>
      <w:r>
        <w:t>пожарных «Укротители огня» для 6</w:t>
      </w:r>
      <w:r w:rsidR="00297D75">
        <w:t xml:space="preserve">-х классов </w:t>
      </w:r>
      <w:r w:rsidR="00095E67">
        <w:t xml:space="preserve">разработана на 1 год обучения </w:t>
      </w:r>
      <w:r w:rsidR="00B63FC0">
        <w:t>и составлена на основании Закона РФ от 29 декабря 2012 г. № 273 - ФЗ «Об образо</w:t>
      </w:r>
      <w:r>
        <w:t xml:space="preserve">вании в Российской Федерации», </w:t>
      </w:r>
      <w:r w:rsidR="00B63FC0">
        <w:t xml:space="preserve">Приказа </w:t>
      </w:r>
      <w:proofErr w:type="spellStart"/>
      <w:r w:rsidR="00B63FC0">
        <w:t>Минобрнауки</w:t>
      </w:r>
      <w:proofErr w:type="spellEnd"/>
      <w:r w:rsidR="00B63FC0">
        <w:t xml:space="preserve"> России от 06.10.2009 № 373 (ред. от 29</w:t>
      </w:r>
      <w:r>
        <w:t>.12.2014 г.).</w:t>
      </w:r>
    </w:p>
    <w:p w:rsidR="00201509" w:rsidRDefault="00B63FC0" w:rsidP="00032093">
      <w:pPr>
        <w:ind w:left="0" w:right="684" w:hanging="142"/>
      </w:pPr>
      <w:r>
        <w:t>«Об утверждении и введении в действие федерального государственного образовательного стандарта н</w:t>
      </w:r>
      <w:r w:rsidR="00297D75">
        <w:t xml:space="preserve">ачального общего образования», </w:t>
      </w:r>
      <w:proofErr w:type="spellStart"/>
      <w:r w:rsidR="00297D75">
        <w:t>СапПина</w:t>
      </w:r>
      <w:proofErr w:type="spellEnd"/>
      <w:r w:rsidR="00297D75">
        <w:t xml:space="preserve"> 2.4.2.28.21-10 </w:t>
      </w:r>
      <w:r>
        <w:t>«Санитарно-эпидемиологические требования к условиям и организации обучения в общеобразовате</w:t>
      </w:r>
      <w:r w:rsidR="00297D75">
        <w:t xml:space="preserve">льных учреждениях», «Программы </w:t>
      </w:r>
      <w:r>
        <w:t>для внешкольных учреждений и общеобразовательных школ» с учётом действующего учебного плана и структуры предмета и предполагает изучение предмета в объёме 1 часа в неделю, 3</w:t>
      </w:r>
      <w:r w:rsidR="00297D75">
        <w:t>4 часа</w:t>
      </w:r>
      <w:r>
        <w:t xml:space="preserve"> в год. </w:t>
      </w:r>
      <w:r>
        <w:rPr>
          <w:b/>
        </w:rPr>
        <w:t xml:space="preserve"> </w:t>
      </w:r>
    </w:p>
    <w:p w:rsidR="00201509" w:rsidRDefault="00B63FC0" w:rsidP="00032093">
      <w:pPr>
        <w:ind w:left="0" w:right="686" w:hanging="142"/>
      </w:pPr>
      <w:r>
        <w:t xml:space="preserve"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 </w:t>
      </w:r>
    </w:p>
    <w:p w:rsidR="00201509" w:rsidRDefault="00B63FC0" w:rsidP="00032093">
      <w:pPr>
        <w:ind w:left="0" w:right="691" w:hanging="142"/>
      </w:pPr>
      <w:r>
        <w:t xml:space="preserve">Антропогенная деятельность ежегодно приводит к возникновению более 220 тыс. пожаров, на которых погибают свыше 18 тыс. человек, из них более 700 детей. За последние пять лет в образовательных учреждениях зарегистрировано свыше 8 тыс. пожаров с материальным ущербом более 140 млн. рублей. При этом погибли 158 человек, из них 85 детей. </w:t>
      </w:r>
    </w:p>
    <w:p w:rsidR="00201509" w:rsidRDefault="00B63FC0" w:rsidP="00032093">
      <w:pPr>
        <w:ind w:left="0" w:right="684" w:hanging="142"/>
      </w:pPr>
      <w:r>
        <w:t>Установлено, что более 20% пожаров происходит по причине нарушения правил установки и эксплуатации электроо</w:t>
      </w:r>
      <w:r w:rsidR="00297D75">
        <w:t xml:space="preserve">борудования и 65% пожаров – </w:t>
      </w:r>
      <w:r>
        <w:t xml:space="preserve">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 </w:t>
      </w:r>
    </w:p>
    <w:p w:rsidR="00201509" w:rsidRDefault="00B63FC0" w:rsidP="00032093">
      <w:pPr>
        <w:ind w:left="0" w:right="687" w:hanging="142"/>
      </w:pPr>
      <w:r>
        <w:t xml:space="preserve">Поэтому, основной целью 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 во внеурочное время в системе дополнительного образования детей,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 </w:t>
      </w:r>
    </w:p>
    <w:p w:rsidR="00201509" w:rsidRDefault="00B63FC0" w:rsidP="00032093">
      <w:pPr>
        <w:ind w:left="0" w:right="696" w:hanging="142"/>
      </w:pPr>
      <w:r>
        <w:t xml:space="preserve">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 </w:t>
      </w:r>
    </w:p>
    <w:p w:rsidR="00201509" w:rsidRDefault="00B63FC0" w:rsidP="00032093">
      <w:pPr>
        <w:ind w:left="0" w:right="696" w:hanging="142"/>
      </w:pPr>
      <w:r>
        <w:t xml:space="preserve"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 </w:t>
      </w:r>
    </w:p>
    <w:p w:rsidR="00201509" w:rsidRDefault="00B63FC0" w:rsidP="00032093">
      <w:pPr>
        <w:ind w:left="0" w:right="748" w:hanging="142"/>
      </w:pPr>
      <w:r>
        <w:t xml:space="preserve">Реализацию данной программы предполагается осуществить на основе следующих принципов: </w:t>
      </w:r>
    </w:p>
    <w:p w:rsidR="00201509" w:rsidRDefault="00B63FC0" w:rsidP="00032093">
      <w:pPr>
        <w:numPr>
          <w:ilvl w:val="0"/>
          <w:numId w:val="1"/>
        </w:numPr>
        <w:ind w:left="0" w:right="748" w:hanging="142"/>
      </w:pPr>
      <w:r>
        <w:t xml:space="preserve">гуманистических начал, многообразия и вариантности форм организации </w:t>
      </w:r>
    </w:p>
    <w:p w:rsidR="00201509" w:rsidRDefault="00B63FC0" w:rsidP="00032093">
      <w:pPr>
        <w:ind w:left="0" w:right="748" w:hanging="142"/>
      </w:pPr>
      <w:r>
        <w:t xml:space="preserve">жизнедеятельности и образования детей; - непрерывность образования и воспитания; </w:t>
      </w:r>
    </w:p>
    <w:p w:rsidR="00201509" w:rsidRDefault="00B63FC0" w:rsidP="00032093">
      <w:pPr>
        <w:numPr>
          <w:ilvl w:val="0"/>
          <w:numId w:val="1"/>
        </w:numPr>
        <w:ind w:left="0" w:right="748" w:hanging="142"/>
      </w:pPr>
      <w:r>
        <w:t xml:space="preserve">воспитывающего обучения; </w:t>
      </w:r>
    </w:p>
    <w:p w:rsidR="00201509" w:rsidRDefault="00B63FC0" w:rsidP="00032093">
      <w:pPr>
        <w:numPr>
          <w:ilvl w:val="0"/>
          <w:numId w:val="1"/>
        </w:numPr>
        <w:ind w:left="0" w:right="748" w:hanging="142"/>
      </w:pPr>
      <w:r>
        <w:t xml:space="preserve">приоритета интересов каждого обучающегося и учета его интеллектуальных и психофизиологических личностных особенностей; </w:t>
      </w:r>
    </w:p>
    <w:p w:rsidR="00297D75" w:rsidRDefault="00B63FC0" w:rsidP="00032093">
      <w:pPr>
        <w:numPr>
          <w:ilvl w:val="0"/>
          <w:numId w:val="1"/>
        </w:numPr>
        <w:ind w:left="0" w:right="748" w:hanging="142"/>
      </w:pPr>
      <w:r>
        <w:t xml:space="preserve">обеспечение подростку комфортной эмоциональной среды – «ситуации успеха» и развивающего общения. </w:t>
      </w:r>
    </w:p>
    <w:p w:rsidR="00201509" w:rsidRDefault="00297D75" w:rsidP="00032093">
      <w:pPr>
        <w:ind w:left="0" w:right="748" w:hanging="142"/>
      </w:pPr>
      <w:r>
        <w:t xml:space="preserve">      </w:t>
      </w:r>
      <w:r w:rsidR="00B63FC0">
        <w:t>Программа ра</w:t>
      </w:r>
      <w:r>
        <w:t>ссчитана</w:t>
      </w:r>
      <w:r w:rsidR="00032093">
        <w:t xml:space="preserve"> на учащихся 6</w:t>
      </w:r>
      <w:r>
        <w:t xml:space="preserve"> классов</w:t>
      </w:r>
      <w:r w:rsidR="00B63FC0">
        <w:t xml:space="preserve">. Набор учащихся в дружину свободный. Могут заниматься все, кто проявляет желание и интерес, но, главное, без медицинских противопоказаний. </w:t>
      </w:r>
    </w:p>
    <w:p w:rsidR="00201509" w:rsidRDefault="00B63FC0" w:rsidP="00297D75">
      <w:pPr>
        <w:spacing w:line="240" w:lineRule="auto"/>
        <w:ind w:left="1" w:right="748" w:firstLine="0"/>
        <w:jc w:val="left"/>
      </w:pPr>
      <w:r>
        <w:rPr>
          <w:b/>
        </w:rPr>
        <w:t xml:space="preserve"> </w:t>
      </w:r>
      <w:r>
        <w:t xml:space="preserve"> </w:t>
      </w:r>
    </w:p>
    <w:p w:rsidR="00201509" w:rsidRDefault="00B63FC0">
      <w:pPr>
        <w:spacing w:after="0" w:line="240" w:lineRule="auto"/>
        <w:ind w:left="10"/>
        <w:jc w:val="center"/>
      </w:pPr>
      <w:r>
        <w:rPr>
          <w:b/>
        </w:rPr>
        <w:lastRenderedPageBreak/>
        <w:t xml:space="preserve">2. Результаты освоения курса. </w:t>
      </w:r>
    </w:p>
    <w:p w:rsidR="00201509" w:rsidRDefault="00B63FC0">
      <w:pPr>
        <w:spacing w:after="42" w:line="240" w:lineRule="auto"/>
        <w:ind w:left="712" w:right="0" w:firstLine="0"/>
        <w:jc w:val="left"/>
      </w:pPr>
      <w:r>
        <w:rPr>
          <w:i/>
        </w:rPr>
        <w:t xml:space="preserve"> </w:t>
      </w:r>
    </w:p>
    <w:p w:rsidR="00201509" w:rsidRPr="00032093" w:rsidRDefault="00B63FC0">
      <w:pPr>
        <w:spacing w:line="240" w:lineRule="auto"/>
        <w:ind w:left="707"/>
        <w:jc w:val="left"/>
        <w:rPr>
          <w:b/>
        </w:rPr>
      </w:pPr>
      <w:r w:rsidRPr="00032093">
        <w:rPr>
          <w:b/>
          <w:i/>
        </w:rPr>
        <w:t xml:space="preserve">Личностные результаты: </w:t>
      </w:r>
    </w:p>
    <w:p w:rsidR="00201509" w:rsidRDefault="00B63FC0">
      <w:pPr>
        <w:ind w:left="-14" w:right="691" w:firstLine="711"/>
      </w:pPr>
      <w: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возникновения пожара; формирование понимания ценности здорового и безопасного образа жизни;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формирование готовности и способности вести диалог с другими людьми и </w:t>
      </w:r>
    </w:p>
    <w:p w:rsidR="00201509" w:rsidRDefault="00B63FC0">
      <w:pPr>
        <w:ind w:left="697" w:right="697" w:hanging="711"/>
      </w:pPr>
      <w:r>
        <w:t xml:space="preserve">достигать в нём взаимопонимания; освоение социальных норм, правил поведения, ролей и форм социальной жизни в </w:t>
      </w:r>
    </w:p>
    <w:p w:rsidR="00201509" w:rsidRDefault="00B63FC0">
      <w:pPr>
        <w:ind w:right="694"/>
      </w:pPr>
      <w:r>
        <w:t xml:space="preserve">группах и сообществах, включая взрослые и социальные сообщества;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формирование коммуникативной компетентности в общении и сотрудничестве со </w:t>
      </w:r>
    </w:p>
    <w:p w:rsidR="00201509" w:rsidRDefault="00B63FC0">
      <w:pPr>
        <w:ind w:right="687"/>
      </w:pPr>
      <w:r>
        <w:t xml:space="preserve">сверстниками, старшими и младшими в процессе образовательной, общественно полезной, учебно-исследовательской, творческой и других видов деятельности; потребностей соблюдать нормы здорового образа жизни, осознанно выполнять </w:t>
      </w:r>
    </w:p>
    <w:p w:rsidR="00201509" w:rsidRDefault="00B63FC0">
      <w:r>
        <w:t xml:space="preserve">правила безопасности жизнедеятельности. </w:t>
      </w:r>
    </w:p>
    <w:p w:rsidR="00201509" w:rsidRDefault="00B63FC0">
      <w:pPr>
        <w:spacing w:after="47" w:line="240" w:lineRule="auto"/>
        <w:ind w:left="712" w:right="0" w:firstLine="0"/>
        <w:jc w:val="left"/>
      </w:pPr>
      <w:r>
        <w:rPr>
          <w:i/>
        </w:rPr>
        <w:t xml:space="preserve"> </w:t>
      </w:r>
    </w:p>
    <w:p w:rsidR="00201509" w:rsidRPr="00032093" w:rsidRDefault="00B63FC0">
      <w:pPr>
        <w:spacing w:line="240" w:lineRule="auto"/>
        <w:ind w:left="707"/>
        <w:jc w:val="left"/>
        <w:rPr>
          <w:b/>
        </w:rPr>
      </w:pPr>
      <w:proofErr w:type="spellStart"/>
      <w:r w:rsidRPr="00032093">
        <w:rPr>
          <w:b/>
          <w:i/>
        </w:rPr>
        <w:t>Метапредметные</w:t>
      </w:r>
      <w:proofErr w:type="spellEnd"/>
      <w:r w:rsidRPr="00032093">
        <w:rPr>
          <w:b/>
          <w:i/>
        </w:rPr>
        <w:t xml:space="preserve"> результаты: </w:t>
      </w:r>
    </w:p>
    <w:p w:rsidR="00201509" w:rsidRDefault="00B63FC0">
      <w:pPr>
        <w:ind w:left="-14" w:right="684" w:firstLine="711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самостоятельно планировать пути достижения целей защищённости, в том </w:t>
      </w:r>
    </w:p>
    <w:p w:rsidR="00201509" w:rsidRDefault="00B63FC0">
      <w:pPr>
        <w:ind w:right="696"/>
      </w:pPr>
      <w:r>
        <w:t xml:space="preserve">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 курса, </w:t>
      </w:r>
    </w:p>
    <w:p w:rsidR="00201509" w:rsidRDefault="00B63FC0">
      <w:pPr>
        <w:ind w:right="685"/>
      </w:pPr>
      <w:r>
        <w:t xml:space="preserve">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 в области </w:t>
      </w:r>
    </w:p>
    <w:p w:rsidR="00201509" w:rsidRDefault="00B63FC0">
      <w:pPr>
        <w:ind w:left="697" w:right="697" w:hanging="711"/>
      </w:pPr>
      <w:r>
        <w:t xml:space="preserve">безопасности жизнедеятельности, собственные возможности её решения; владение основами самоконтроля, самооценки, принятия решений и осуществления </w:t>
      </w:r>
    </w:p>
    <w:p w:rsidR="00201509" w:rsidRDefault="00B63FC0">
      <w:pPr>
        <w:ind w:left="697" w:right="686" w:hanging="711"/>
      </w:pPr>
      <w:r>
        <w:t xml:space="preserve">осознанного выбора в учебной и познавательной деятельности; умение создавать, применять и преобразовывать знаки и символы, модели и схемы </w:t>
      </w:r>
    </w:p>
    <w:p w:rsidR="00201509" w:rsidRDefault="00B63FC0">
      <w:pPr>
        <w:ind w:right="692"/>
      </w:pPr>
      <w:r>
        <w:t xml:space="preserve">для решения учебных и познавательных задач;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201509" w:rsidRDefault="00B63FC0" w:rsidP="00297D75">
      <w:pPr>
        <w:ind w:left="0" w:right="748" w:firstLine="0"/>
      </w:pPr>
      <w:r>
        <w:t xml:space="preserve">формирование </w:t>
      </w:r>
      <w:r>
        <w:tab/>
        <w:t xml:space="preserve">и </w:t>
      </w:r>
      <w:r>
        <w:tab/>
        <w:t>развит</w:t>
      </w:r>
      <w:r w:rsidR="00032093">
        <w:t xml:space="preserve">ие </w:t>
      </w:r>
      <w:r w:rsidR="00032093">
        <w:tab/>
        <w:t xml:space="preserve">компетентности </w:t>
      </w:r>
      <w:r w:rsidR="00032093">
        <w:tab/>
        <w:t xml:space="preserve">в </w:t>
      </w:r>
      <w:r w:rsidR="00032093">
        <w:tab/>
        <w:t xml:space="preserve">области </w:t>
      </w:r>
      <w:r>
        <w:t xml:space="preserve">использования информационно-коммуникационных технологий; </w:t>
      </w:r>
    </w:p>
    <w:p w:rsidR="00201509" w:rsidRDefault="00B63FC0" w:rsidP="00297D75">
      <w:pPr>
        <w:ind w:left="0" w:right="748" w:firstLine="0"/>
      </w:pPr>
      <w:r>
        <w:t xml:space="preserve">освоение приёмов действий в опасных и чрезвычайных ситуациях природного, </w:t>
      </w:r>
    </w:p>
    <w:p w:rsidR="00201509" w:rsidRDefault="00B63FC0">
      <w:r>
        <w:t>техногенного и социального характера, в том числе оказ</w:t>
      </w:r>
      <w:r w:rsidR="00032093">
        <w:t>ание первой помощи пострадавшим.</w:t>
      </w:r>
      <w:r>
        <w:t xml:space="preserve"> </w:t>
      </w:r>
    </w:p>
    <w:p w:rsidR="00201509" w:rsidRDefault="00B63FC0" w:rsidP="00297D75">
      <w:pPr>
        <w:spacing w:after="42" w:line="240" w:lineRule="auto"/>
        <w:ind w:left="1" w:right="0" w:hanging="1"/>
        <w:jc w:val="left"/>
      </w:pPr>
      <w:r>
        <w:rPr>
          <w:i/>
        </w:rPr>
        <w:t xml:space="preserve"> </w:t>
      </w:r>
    </w:p>
    <w:p w:rsidR="00201509" w:rsidRPr="00032093" w:rsidRDefault="00B63FC0" w:rsidP="00297D75">
      <w:pPr>
        <w:spacing w:line="240" w:lineRule="auto"/>
        <w:ind w:left="707" w:hanging="1"/>
        <w:jc w:val="left"/>
        <w:rPr>
          <w:b/>
        </w:rPr>
      </w:pPr>
      <w:r w:rsidRPr="00032093">
        <w:rPr>
          <w:b/>
          <w:i/>
        </w:rPr>
        <w:t>Предметные результаты:</w:t>
      </w:r>
      <w:r w:rsidRPr="00032093">
        <w:rPr>
          <w:b/>
        </w:rPr>
        <w:t xml:space="preserve"> </w:t>
      </w:r>
    </w:p>
    <w:p w:rsidR="00201509" w:rsidRDefault="00B63FC0" w:rsidP="00297D75">
      <w:pPr>
        <w:ind w:left="722" w:hanging="1"/>
      </w:pPr>
      <w:r>
        <w:t xml:space="preserve">1. В познавательной сфере: </w:t>
      </w:r>
    </w:p>
    <w:p w:rsidR="00201509" w:rsidRDefault="00B63FC0" w:rsidP="00297D75">
      <w:pPr>
        <w:ind w:left="-14" w:right="689" w:hanging="1"/>
      </w:pPr>
      <w:r>
        <w:lastRenderedPageBreak/>
        <w:t xml:space="preserve">-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 </w:t>
      </w:r>
    </w:p>
    <w:p w:rsidR="00201509" w:rsidRDefault="00B63FC0" w:rsidP="00297D75">
      <w:pPr>
        <w:ind w:left="722" w:hanging="1"/>
      </w:pPr>
      <w:r>
        <w:t xml:space="preserve">2. В ценностно-ориентационной сфере: </w:t>
      </w:r>
    </w:p>
    <w:p w:rsidR="00201509" w:rsidRDefault="00B63FC0" w:rsidP="00297D75">
      <w:pPr>
        <w:numPr>
          <w:ilvl w:val="0"/>
          <w:numId w:val="2"/>
        </w:numPr>
        <w:ind w:right="694" w:hanging="1"/>
      </w:pPr>
      <w:r>
        <w:t xml:space="preserve"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201509" w:rsidRDefault="00B63FC0" w:rsidP="00297D75">
      <w:pPr>
        <w:numPr>
          <w:ilvl w:val="0"/>
          <w:numId w:val="2"/>
        </w:numPr>
        <w:ind w:right="694" w:hanging="1"/>
      </w:pPr>
      <w:r>
        <w:t xml:space="preserve">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201509" w:rsidRDefault="00B63FC0" w:rsidP="00297D75">
      <w:pPr>
        <w:numPr>
          <w:ilvl w:val="0"/>
          <w:numId w:val="2"/>
        </w:numPr>
        <w:ind w:right="694" w:hanging="1"/>
      </w:pPr>
      <w:r>
        <w:t xml:space="preserve">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 </w:t>
      </w:r>
    </w:p>
    <w:p w:rsidR="00201509" w:rsidRDefault="00B63FC0" w:rsidP="00297D75">
      <w:pPr>
        <w:ind w:left="722" w:hanging="1"/>
      </w:pPr>
      <w:r>
        <w:t xml:space="preserve">3.В коммуникативной сфере: </w:t>
      </w:r>
    </w:p>
    <w:p w:rsidR="00201509" w:rsidRDefault="00B63FC0" w:rsidP="00297D75">
      <w:pPr>
        <w:numPr>
          <w:ilvl w:val="0"/>
          <w:numId w:val="2"/>
        </w:numPr>
        <w:ind w:right="694" w:hanging="1"/>
      </w:pPr>
      <w:r>
        <w:t xml:space="preserve">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 </w:t>
      </w:r>
    </w:p>
    <w:p w:rsidR="00201509" w:rsidRDefault="00B63FC0" w:rsidP="00297D75">
      <w:pPr>
        <w:ind w:left="722" w:hanging="1"/>
      </w:pPr>
      <w:r>
        <w:t xml:space="preserve">4.В эстетической сфере: </w:t>
      </w:r>
    </w:p>
    <w:p w:rsidR="00201509" w:rsidRDefault="00B63FC0" w:rsidP="00297D75">
      <w:pPr>
        <w:numPr>
          <w:ilvl w:val="0"/>
          <w:numId w:val="2"/>
        </w:numPr>
        <w:ind w:right="694" w:hanging="1"/>
      </w:pPr>
      <w:r>
        <w:t xml:space="preserve">умение оценивать с эстетической (художественной) точки зрения красоту окружающего мира; умение сохранять его. </w:t>
      </w:r>
    </w:p>
    <w:p w:rsidR="00201509" w:rsidRDefault="00B63FC0" w:rsidP="00297D75">
      <w:pPr>
        <w:ind w:left="722" w:hanging="1"/>
      </w:pPr>
      <w:r>
        <w:t xml:space="preserve">5.В трудовой сфере: </w:t>
      </w:r>
    </w:p>
    <w:p w:rsidR="00201509" w:rsidRDefault="00B63FC0" w:rsidP="00297D75">
      <w:pPr>
        <w:numPr>
          <w:ilvl w:val="0"/>
          <w:numId w:val="2"/>
        </w:numPr>
        <w:ind w:right="694" w:hanging="1"/>
      </w:pPr>
      <w:r>
        <w:t xml:space="preserve"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 связанных с нарушением работы технических средств и правил их эксплуатации; -умения оказывать первую помощь. </w:t>
      </w:r>
    </w:p>
    <w:p w:rsidR="00201509" w:rsidRDefault="00B63FC0" w:rsidP="00297D75">
      <w:pPr>
        <w:ind w:left="722" w:hanging="1"/>
      </w:pPr>
      <w:r>
        <w:t xml:space="preserve">6. В сфере физической культуры: </w:t>
      </w:r>
    </w:p>
    <w:p w:rsidR="00201509" w:rsidRDefault="00B63FC0" w:rsidP="00297D75">
      <w:pPr>
        <w:numPr>
          <w:ilvl w:val="0"/>
          <w:numId w:val="3"/>
        </w:numPr>
        <w:ind w:right="689" w:hanging="1"/>
      </w:pPr>
      <w:r>
        <w:t xml:space="preserve">формирование установки на здоровый образ жизни; </w:t>
      </w:r>
    </w:p>
    <w:p w:rsidR="00201509" w:rsidRDefault="00B63FC0" w:rsidP="00297D75">
      <w:pPr>
        <w:numPr>
          <w:ilvl w:val="0"/>
          <w:numId w:val="3"/>
        </w:numPr>
        <w:ind w:right="689" w:hanging="1"/>
      </w:pPr>
      <w:r>
        <w:t xml:space="preserve"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 </w:t>
      </w:r>
    </w:p>
    <w:p w:rsidR="00201509" w:rsidRDefault="00B63FC0" w:rsidP="00297D75">
      <w:pPr>
        <w:ind w:left="-14" w:right="689" w:hanging="1"/>
      </w:pPr>
      <w:r>
        <w:rPr>
          <w:i/>
        </w:rPr>
        <w:t>Основные принципы реализации программы</w:t>
      </w:r>
      <w:r>
        <w:t xml:space="preserve"> – доступность, добровольность, субъективность, </w:t>
      </w:r>
      <w:proofErr w:type="spellStart"/>
      <w:r>
        <w:t>деятельностный</w:t>
      </w:r>
      <w:proofErr w:type="spellEnd"/>
      <w:r>
        <w:t xml:space="preserve"> и личностный подходы, преемственность, результативность, партнерство, творчество и успех. </w:t>
      </w:r>
    </w:p>
    <w:p w:rsidR="00201509" w:rsidRDefault="00B63FC0" w:rsidP="00297D75">
      <w:pPr>
        <w:spacing w:after="47" w:line="240" w:lineRule="auto"/>
        <w:ind w:left="712" w:right="0" w:hanging="1"/>
        <w:jc w:val="left"/>
      </w:pPr>
      <w:r>
        <w:t xml:space="preserve"> </w:t>
      </w:r>
    </w:p>
    <w:p w:rsidR="00201509" w:rsidRPr="00032093" w:rsidRDefault="00B63FC0" w:rsidP="00297D75">
      <w:pPr>
        <w:spacing w:line="240" w:lineRule="auto"/>
        <w:ind w:left="707" w:hanging="1"/>
        <w:jc w:val="left"/>
        <w:rPr>
          <w:b/>
        </w:rPr>
      </w:pPr>
      <w:r w:rsidRPr="00032093">
        <w:rPr>
          <w:b/>
          <w:i/>
        </w:rPr>
        <w:t xml:space="preserve">Ожидаемые результаты </w:t>
      </w:r>
    </w:p>
    <w:p w:rsidR="00201509" w:rsidRDefault="00B63FC0" w:rsidP="00297D75">
      <w:pPr>
        <w:ind w:left="722" w:hanging="1"/>
      </w:pPr>
      <w:r>
        <w:t xml:space="preserve">1.Сформированность знаний о причинах и последствиях пожаров.  </w:t>
      </w:r>
    </w:p>
    <w:p w:rsidR="00201509" w:rsidRDefault="00B63FC0" w:rsidP="00297D75">
      <w:pPr>
        <w:ind w:left="722" w:hanging="1"/>
      </w:pPr>
      <w:r>
        <w:t xml:space="preserve">2.Наличие навыка борьбы с огнем.  </w:t>
      </w:r>
    </w:p>
    <w:p w:rsidR="00201509" w:rsidRDefault="00B63FC0" w:rsidP="00297D75">
      <w:pPr>
        <w:ind w:left="722" w:hanging="1"/>
      </w:pPr>
      <w:r>
        <w:t xml:space="preserve">3.Овладение навыком использование средств пожаротушения.  </w:t>
      </w:r>
    </w:p>
    <w:p w:rsidR="00201509" w:rsidRDefault="00B63FC0" w:rsidP="00297D75">
      <w:pPr>
        <w:numPr>
          <w:ilvl w:val="0"/>
          <w:numId w:val="4"/>
        </w:numPr>
        <w:ind w:right="690" w:hanging="1"/>
      </w:pPr>
      <w:r>
        <w:t xml:space="preserve">Достаточный опыт для ведения работы старших школьников по противопожарной безопасности непосредственно в классах начальной школы.  </w:t>
      </w:r>
    </w:p>
    <w:p w:rsidR="00201509" w:rsidRDefault="00B63FC0" w:rsidP="00297D75">
      <w:pPr>
        <w:numPr>
          <w:ilvl w:val="0"/>
          <w:numId w:val="4"/>
        </w:numPr>
        <w:ind w:right="690" w:hanging="1"/>
      </w:pPr>
      <w:r>
        <w:t xml:space="preserve">Создание коллектива, деятельность которого развивается в такой среде, психологический климат которой отражает законы нравственности общества, образа жизни. </w:t>
      </w:r>
    </w:p>
    <w:p w:rsidR="00297D75" w:rsidRDefault="00297D75">
      <w:pPr>
        <w:spacing w:after="43" w:line="234" w:lineRule="auto"/>
        <w:ind w:left="2422"/>
        <w:jc w:val="left"/>
        <w:rPr>
          <w:b/>
        </w:rPr>
      </w:pPr>
    </w:p>
    <w:p w:rsidR="00201509" w:rsidRDefault="00B63FC0">
      <w:pPr>
        <w:spacing w:after="43" w:line="234" w:lineRule="auto"/>
        <w:ind w:left="2422"/>
        <w:jc w:val="left"/>
      </w:pPr>
      <w:r>
        <w:rPr>
          <w:b/>
        </w:rPr>
        <w:t xml:space="preserve">Требования к уровню подготовки обучающихся </w:t>
      </w:r>
    </w:p>
    <w:p w:rsidR="00201509" w:rsidRDefault="00B63FC0">
      <w:pPr>
        <w:spacing w:after="43" w:line="240" w:lineRule="auto"/>
        <w:ind w:left="712" w:right="0" w:firstLine="0"/>
        <w:jc w:val="left"/>
      </w:pPr>
      <w:r>
        <w:t xml:space="preserve"> </w:t>
      </w:r>
    </w:p>
    <w:p w:rsidR="00201509" w:rsidRDefault="00B63FC0">
      <w:pPr>
        <w:spacing w:after="43" w:line="235" w:lineRule="auto"/>
        <w:ind w:left="-14" w:right="625" w:firstLine="711"/>
        <w:jc w:val="left"/>
      </w:pPr>
      <w:r>
        <w:t xml:space="preserve">Обучаясь по данной программе, обучаемые должны усвоить все темы и приобрести следующие знания </w:t>
      </w:r>
      <w:r>
        <w:rPr>
          <w:b/>
        </w:rPr>
        <w:t xml:space="preserve">Знать: </w:t>
      </w:r>
    </w:p>
    <w:p w:rsidR="00201509" w:rsidRDefault="00B63FC0">
      <w:pPr>
        <w:numPr>
          <w:ilvl w:val="0"/>
          <w:numId w:val="5"/>
        </w:numPr>
        <w:ind w:hanging="706"/>
      </w:pPr>
      <w:r>
        <w:t xml:space="preserve">Основные правила пожарной безопасности в жилье, в общественном месте, </w:t>
      </w:r>
    </w:p>
    <w:p w:rsidR="00201509" w:rsidRDefault="00B63FC0">
      <w:r>
        <w:t xml:space="preserve">в лесу;  </w:t>
      </w:r>
    </w:p>
    <w:p w:rsidR="00201509" w:rsidRDefault="00B63FC0" w:rsidP="00297D75">
      <w:pPr>
        <w:numPr>
          <w:ilvl w:val="0"/>
          <w:numId w:val="5"/>
        </w:numPr>
        <w:ind w:right="748" w:hanging="706"/>
      </w:pPr>
      <w:r>
        <w:lastRenderedPageBreak/>
        <w:t xml:space="preserve">Причины возникновения пожаров и меры предупреждения пожара при обращении с огнём и электрическими приборами; </w:t>
      </w:r>
    </w:p>
    <w:p w:rsidR="00201509" w:rsidRDefault="00B63FC0" w:rsidP="00297D75">
      <w:pPr>
        <w:numPr>
          <w:ilvl w:val="0"/>
          <w:numId w:val="5"/>
        </w:numPr>
        <w:ind w:right="748" w:hanging="706"/>
      </w:pPr>
      <w:r>
        <w:t xml:space="preserve">Правила сообщения о пожаре и вызова пожарных. </w:t>
      </w:r>
    </w:p>
    <w:p w:rsidR="00201509" w:rsidRDefault="00B63FC0" w:rsidP="00297D75">
      <w:pPr>
        <w:numPr>
          <w:ilvl w:val="0"/>
          <w:numId w:val="5"/>
        </w:numPr>
        <w:ind w:right="748" w:hanging="706"/>
      </w:pPr>
      <w:r>
        <w:t xml:space="preserve">Сведения о подсобных средствах тушения пожара. </w:t>
      </w:r>
    </w:p>
    <w:p w:rsidR="00297D75" w:rsidRDefault="00B63FC0" w:rsidP="00297D75">
      <w:pPr>
        <w:numPr>
          <w:ilvl w:val="0"/>
          <w:numId w:val="5"/>
        </w:numPr>
        <w:ind w:right="748" w:hanging="706"/>
      </w:pPr>
      <w:r>
        <w:t>Специфику применения первичных средств пожаротушения;</w:t>
      </w:r>
    </w:p>
    <w:p w:rsidR="00297D75" w:rsidRDefault="00297D75" w:rsidP="00297D75">
      <w:pPr>
        <w:numPr>
          <w:ilvl w:val="0"/>
          <w:numId w:val="5"/>
        </w:numPr>
        <w:ind w:right="748" w:hanging="706"/>
      </w:pPr>
      <w:r>
        <w:t xml:space="preserve"> </w:t>
      </w:r>
      <w:r w:rsidR="00B63FC0">
        <w:t xml:space="preserve">Виды травм, полученных при пожаре. </w:t>
      </w:r>
    </w:p>
    <w:p w:rsidR="00201509" w:rsidRDefault="00B63FC0" w:rsidP="00297D75">
      <w:pPr>
        <w:numPr>
          <w:ilvl w:val="0"/>
          <w:numId w:val="5"/>
        </w:numPr>
        <w:ind w:right="748" w:hanging="706"/>
      </w:pPr>
      <w:r>
        <w:t xml:space="preserve">Порядок оказания первой помощи; </w:t>
      </w:r>
    </w:p>
    <w:p w:rsidR="00201509" w:rsidRDefault="00B63FC0" w:rsidP="00297D75">
      <w:pPr>
        <w:numPr>
          <w:ilvl w:val="0"/>
          <w:numId w:val="6"/>
        </w:numPr>
        <w:ind w:right="748" w:hanging="706"/>
      </w:pPr>
      <w:r>
        <w:t xml:space="preserve">Знаки пожарной безопасности. </w:t>
      </w:r>
    </w:p>
    <w:p w:rsidR="00201509" w:rsidRDefault="00B63FC0" w:rsidP="00297D75">
      <w:pPr>
        <w:numPr>
          <w:ilvl w:val="0"/>
          <w:numId w:val="6"/>
        </w:numPr>
        <w:ind w:right="748" w:hanging="706"/>
      </w:pPr>
      <w:r>
        <w:t xml:space="preserve">Значение </w:t>
      </w:r>
      <w:r>
        <w:tab/>
        <w:t xml:space="preserve">профилактической </w:t>
      </w:r>
      <w:r>
        <w:tab/>
        <w:t xml:space="preserve">работы </w:t>
      </w:r>
      <w:r>
        <w:tab/>
        <w:t xml:space="preserve">с </w:t>
      </w:r>
      <w:r>
        <w:tab/>
        <w:t xml:space="preserve">общественностью </w:t>
      </w:r>
      <w:r>
        <w:tab/>
        <w:t xml:space="preserve">с </w:t>
      </w:r>
    </w:p>
    <w:p w:rsidR="00201509" w:rsidRDefault="00B63FC0" w:rsidP="00297D75">
      <w:pPr>
        <w:ind w:left="697" w:right="748" w:hanging="711"/>
      </w:pPr>
      <w:r>
        <w:t xml:space="preserve">целью предупреждения пожаров </w:t>
      </w:r>
      <w:proofErr w:type="gramStart"/>
      <w:r>
        <w:rPr>
          <w:b/>
        </w:rPr>
        <w:t>Уметь</w:t>
      </w:r>
      <w:proofErr w:type="gramEnd"/>
      <w:r>
        <w:rPr>
          <w:b/>
        </w:rPr>
        <w:t xml:space="preserve">: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Оценивать явления с точки зрения пожарной безопасности; предвидеть возможность возникновения пожара и его последствия; 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Эвакуироваться из здания школы.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Пользоваться всеми видами огнетушителей.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Уметь оказывать посильную первую медицинскую помощь при травмах, полученных во время пожара.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Убеждать окружающих в необходимости проведения профилактической работы и привитию им навыков пожароопасного поведения;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Планировать </w:t>
      </w:r>
      <w:r>
        <w:tab/>
        <w:t xml:space="preserve">профилактическую </w:t>
      </w:r>
      <w:r>
        <w:tab/>
        <w:t xml:space="preserve">деятельность </w:t>
      </w:r>
      <w:r>
        <w:tab/>
        <w:t xml:space="preserve">и </w:t>
      </w:r>
      <w:r>
        <w:tab/>
        <w:t xml:space="preserve">проводить </w:t>
      </w:r>
      <w:r>
        <w:tab/>
        <w:t xml:space="preserve">её </w:t>
      </w:r>
      <w:r>
        <w:tab/>
        <w:t xml:space="preserve">с родительской общественностью и школьниками;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Применять </w:t>
      </w:r>
      <w:r>
        <w:tab/>
        <w:t xml:space="preserve">на </w:t>
      </w:r>
      <w:r>
        <w:tab/>
        <w:t xml:space="preserve">практике </w:t>
      </w:r>
      <w:r>
        <w:tab/>
        <w:t xml:space="preserve">методы </w:t>
      </w:r>
      <w:r>
        <w:tab/>
        <w:t xml:space="preserve">и </w:t>
      </w:r>
      <w:r>
        <w:tab/>
        <w:t xml:space="preserve">формы </w:t>
      </w:r>
      <w:r>
        <w:tab/>
        <w:t xml:space="preserve">пропаганды </w:t>
      </w:r>
      <w:r>
        <w:tab/>
        <w:t xml:space="preserve">пожарной безопасности;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Реализовать свои творческие способности по ППБ (составлять сценарии выступлений, сочинять стихи, выполнять рисунки); </w:t>
      </w:r>
    </w:p>
    <w:p w:rsidR="00201509" w:rsidRDefault="00B63FC0" w:rsidP="00297D75">
      <w:pPr>
        <w:numPr>
          <w:ilvl w:val="0"/>
          <w:numId w:val="7"/>
        </w:numPr>
        <w:ind w:left="0" w:right="748" w:firstLine="709"/>
      </w:pPr>
      <w:r>
        <w:t xml:space="preserve">Изготовлять материалы и оборудование для проведения различных </w:t>
      </w:r>
    </w:p>
    <w:p w:rsidR="00201509" w:rsidRDefault="00B63FC0" w:rsidP="00297D75">
      <w:pPr>
        <w:ind w:right="748"/>
      </w:pPr>
      <w:r>
        <w:t xml:space="preserve">мероприятий (карточки, газеты, плакаты, листовки); </w:t>
      </w:r>
    </w:p>
    <w:p w:rsidR="00201509" w:rsidRDefault="00B63FC0" w:rsidP="00032093">
      <w:pPr>
        <w:numPr>
          <w:ilvl w:val="0"/>
          <w:numId w:val="7"/>
        </w:numPr>
        <w:ind w:right="748" w:hanging="3"/>
      </w:pPr>
      <w:r>
        <w:t xml:space="preserve">Взаимодействовать </w:t>
      </w:r>
      <w:r>
        <w:tab/>
        <w:t xml:space="preserve">с </w:t>
      </w:r>
      <w:r>
        <w:tab/>
        <w:t xml:space="preserve">сотрудниками </w:t>
      </w:r>
      <w:r>
        <w:tab/>
        <w:t xml:space="preserve">ГПС </w:t>
      </w:r>
      <w:r>
        <w:tab/>
        <w:t xml:space="preserve">в </w:t>
      </w:r>
      <w:r>
        <w:tab/>
        <w:t xml:space="preserve">процессе </w:t>
      </w:r>
      <w:r>
        <w:tab/>
        <w:t xml:space="preserve">проведения профилактической работы. </w:t>
      </w:r>
      <w:r w:rsidRPr="00032093">
        <w:rPr>
          <w:b/>
        </w:rPr>
        <w:t xml:space="preserve"> </w:t>
      </w:r>
    </w:p>
    <w:p w:rsidR="00201509" w:rsidRDefault="00B63FC0">
      <w:pPr>
        <w:spacing w:after="0" w:line="240" w:lineRule="auto"/>
        <w:ind w:left="10"/>
        <w:jc w:val="center"/>
      </w:pPr>
      <w:r>
        <w:rPr>
          <w:b/>
        </w:rPr>
        <w:t xml:space="preserve">3. Содержание программы </w:t>
      </w:r>
    </w:p>
    <w:p w:rsidR="00201509" w:rsidRDefault="00B63FC0" w:rsidP="00032093">
      <w:pPr>
        <w:spacing w:after="78" w:line="240" w:lineRule="auto"/>
        <w:ind w:left="0" w:right="1032" w:firstLine="0"/>
      </w:pPr>
      <w:r>
        <w:rPr>
          <w:b/>
        </w:rPr>
        <w:t xml:space="preserve"> </w:t>
      </w:r>
      <w:r>
        <w:rPr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Вводное занятие. </w:t>
      </w:r>
    </w:p>
    <w:p w:rsidR="00297D75" w:rsidRDefault="00297D75" w:rsidP="00032093">
      <w:pPr>
        <w:ind w:left="0" w:right="1032" w:firstLine="0"/>
      </w:pPr>
      <w:r>
        <w:t>Задачи и план</w:t>
      </w:r>
      <w:r w:rsidR="00B63FC0">
        <w:t xml:space="preserve"> работы дружины юных пожарников. Выбор актива. Знакомство с оборудованием кабинета и необходимыми принадлежностями. Инструктаж по технике безопасности во время проведения занятий. </w:t>
      </w:r>
    </w:p>
    <w:p w:rsidR="00201509" w:rsidRDefault="00B63FC0" w:rsidP="00297D75">
      <w:pPr>
        <w:ind w:right="1032"/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b/>
        </w:rPr>
        <w:t>Цели  и</w:t>
      </w:r>
      <w:proofErr w:type="gramEnd"/>
      <w:r>
        <w:rPr>
          <w:b/>
        </w:rPr>
        <w:t xml:space="preserve"> задачи пожарной охраны. </w:t>
      </w:r>
    </w:p>
    <w:p w:rsidR="00201509" w:rsidRDefault="00B63FC0" w:rsidP="00297D75">
      <w:pPr>
        <w:ind w:right="1032"/>
      </w:pPr>
      <w:r>
        <w:t xml:space="preserve">Пожарная охрана России, история ее возникновения и развития. Значение пожарной охраны в жизни страны и каждого гражданина. </w:t>
      </w:r>
    </w:p>
    <w:p w:rsidR="00297D75" w:rsidRDefault="00B63FC0" w:rsidP="00297D75">
      <w:pPr>
        <w:spacing w:after="43" w:line="234" w:lineRule="auto"/>
        <w:ind w:left="371" w:right="1032"/>
        <w:rPr>
          <w:b/>
        </w:rPr>
      </w:pPr>
      <w:r>
        <w:rPr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 w:rsidR="00297D75">
        <w:rPr>
          <w:b/>
        </w:rPr>
        <w:t xml:space="preserve">Цели </w:t>
      </w:r>
      <w:r>
        <w:rPr>
          <w:b/>
        </w:rPr>
        <w:t xml:space="preserve">и задачи пожарной дружины. </w:t>
      </w:r>
    </w:p>
    <w:p w:rsidR="00201509" w:rsidRDefault="00B63FC0" w:rsidP="00297D75">
      <w:pPr>
        <w:spacing w:after="43" w:line="234" w:lineRule="auto"/>
        <w:ind w:left="371" w:right="1032"/>
      </w:pPr>
      <w:r>
        <w:rPr>
          <w:b/>
          <w:sz w:val="28"/>
        </w:rPr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Причина пожаров в жилом доме. </w:t>
      </w:r>
    </w:p>
    <w:p w:rsidR="00201509" w:rsidRDefault="00B63FC0" w:rsidP="00297D75">
      <w:pPr>
        <w:spacing w:after="43" w:line="235" w:lineRule="auto"/>
        <w:ind w:right="1032"/>
      </w:pPr>
      <w:r>
        <w:t xml:space="preserve">Неосторожное обращение с огнем. Неправильная эксплуатация электросети. Шалость детей с огнем. Неосторожность старших при курении. Неосторожное обращение с пиротехническими средствами. </w:t>
      </w:r>
    </w:p>
    <w:p w:rsidR="00201509" w:rsidRDefault="00B63FC0" w:rsidP="00297D75">
      <w:pPr>
        <w:numPr>
          <w:ilvl w:val="0"/>
          <w:numId w:val="8"/>
        </w:numPr>
        <w:spacing w:after="43" w:line="234" w:lineRule="auto"/>
        <w:ind w:right="1032" w:hanging="346"/>
      </w:pPr>
      <w:r>
        <w:rPr>
          <w:b/>
        </w:rPr>
        <w:t xml:space="preserve">Спички – детям не игрушки. </w:t>
      </w:r>
    </w:p>
    <w:p w:rsidR="00201509" w:rsidRDefault="00B63FC0" w:rsidP="00297D75">
      <w:pPr>
        <w:ind w:right="1032"/>
      </w:pPr>
      <w:r>
        <w:t xml:space="preserve">Тип спичек. Меры безопасности при обращении со спичками. Место хранения спичек. </w:t>
      </w:r>
    </w:p>
    <w:p w:rsidR="00201509" w:rsidRDefault="00B63FC0" w:rsidP="00297D75">
      <w:pPr>
        <w:numPr>
          <w:ilvl w:val="0"/>
          <w:numId w:val="8"/>
        </w:numPr>
        <w:spacing w:after="43" w:line="234" w:lineRule="auto"/>
        <w:ind w:right="1032" w:hanging="346"/>
      </w:pPr>
      <w:r>
        <w:rPr>
          <w:b/>
        </w:rPr>
        <w:t xml:space="preserve">Действия при возникновении пожара. </w:t>
      </w:r>
    </w:p>
    <w:p w:rsidR="00297D75" w:rsidRDefault="00B63FC0" w:rsidP="00297D75">
      <w:pPr>
        <w:ind w:left="347" w:right="1032" w:hanging="361"/>
      </w:pPr>
      <w:r>
        <w:t xml:space="preserve">Правила вызова пожарных и сообщение о пожаре. Способы эвакуации из помещения. </w:t>
      </w:r>
    </w:p>
    <w:p w:rsidR="00201509" w:rsidRDefault="00297D75" w:rsidP="00297D75">
      <w:pPr>
        <w:ind w:left="347" w:right="1032" w:hanging="361"/>
      </w:pPr>
      <w:r>
        <w:t xml:space="preserve">      </w:t>
      </w:r>
      <w:r w:rsidR="00B63FC0">
        <w:rPr>
          <w:b/>
          <w:sz w:val="28"/>
        </w:rPr>
        <w:t>7.</w:t>
      </w:r>
      <w:r w:rsidR="00B63FC0">
        <w:rPr>
          <w:rFonts w:ascii="Arial" w:eastAsia="Arial" w:hAnsi="Arial" w:cs="Arial"/>
          <w:b/>
          <w:sz w:val="28"/>
        </w:rPr>
        <w:t xml:space="preserve"> </w:t>
      </w:r>
      <w:r w:rsidR="00B63FC0">
        <w:rPr>
          <w:b/>
        </w:rPr>
        <w:t xml:space="preserve">Эвакуация при пожаре из здания школы. </w:t>
      </w:r>
    </w:p>
    <w:p w:rsidR="00201509" w:rsidRDefault="00B63FC0" w:rsidP="00297D75">
      <w:pPr>
        <w:ind w:right="1032"/>
      </w:pPr>
      <w:r>
        <w:t xml:space="preserve">План эвакуации детей при пожаре. Эвакуационные выходы. Пути эвакуации школьников при пожаре. </w:t>
      </w:r>
    </w:p>
    <w:p w:rsidR="00297D75" w:rsidRDefault="00B63FC0" w:rsidP="00297D75">
      <w:pPr>
        <w:spacing w:after="43" w:line="234" w:lineRule="auto"/>
        <w:ind w:left="1" w:right="1032" w:firstLine="361"/>
      </w:pPr>
      <w:r>
        <w:rPr>
          <w:b/>
          <w:sz w:val="28"/>
        </w:rPr>
        <w:lastRenderedPageBreak/>
        <w:t>8.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Участие в конкурсе «Служба спасения 01!» </w:t>
      </w:r>
      <w:r>
        <w:t xml:space="preserve">Рисунок. Макетные работы.  Литературные работы. </w:t>
      </w:r>
    </w:p>
    <w:p w:rsidR="00201509" w:rsidRDefault="00B63FC0" w:rsidP="00297D75">
      <w:pPr>
        <w:spacing w:after="43" w:line="234" w:lineRule="auto"/>
        <w:ind w:left="1" w:right="1032" w:firstLine="361"/>
      </w:pPr>
      <w:r>
        <w:rPr>
          <w:b/>
          <w:sz w:val="28"/>
        </w:rPr>
        <w:t>9.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</w:rPr>
        <w:t xml:space="preserve">Первичные средства пожаротушения. </w:t>
      </w:r>
    </w:p>
    <w:p w:rsidR="00201509" w:rsidRDefault="00B63FC0" w:rsidP="00297D75">
      <w:pPr>
        <w:ind w:right="1032"/>
      </w:pPr>
      <w:r>
        <w:t xml:space="preserve">Пожарные щиты, их назначение. Ручной пожарный инструмент, его виды и назначение. </w:t>
      </w:r>
    </w:p>
    <w:p w:rsidR="00201509" w:rsidRDefault="00B63FC0" w:rsidP="00297D75">
      <w:pPr>
        <w:ind w:right="1032"/>
      </w:pPr>
      <w:r>
        <w:t xml:space="preserve">Подсобные средства тушения пожара. </w:t>
      </w:r>
    </w:p>
    <w:p w:rsidR="00201509" w:rsidRDefault="00B63FC0" w:rsidP="00297D75">
      <w:pPr>
        <w:numPr>
          <w:ilvl w:val="0"/>
          <w:numId w:val="9"/>
        </w:numPr>
        <w:spacing w:after="43" w:line="234" w:lineRule="auto"/>
        <w:ind w:right="1032" w:hanging="437"/>
      </w:pPr>
      <w:r>
        <w:rPr>
          <w:b/>
        </w:rPr>
        <w:t>Правила пользования первичными средствами пожаротушения.</w:t>
      </w:r>
      <w:r>
        <w:t xml:space="preserve"> </w:t>
      </w:r>
    </w:p>
    <w:p w:rsidR="00201509" w:rsidRDefault="00B63FC0" w:rsidP="00297D75">
      <w:pPr>
        <w:ind w:right="1032"/>
      </w:pPr>
      <w:r>
        <w:t xml:space="preserve">Пожарный топор. Пожарный лом. Пожарный багор. Пожарный крюк. Противопожарные водопроводы. Пожарный водоем. </w:t>
      </w:r>
    </w:p>
    <w:p w:rsidR="00201509" w:rsidRDefault="00B63FC0" w:rsidP="00297D75">
      <w:pPr>
        <w:numPr>
          <w:ilvl w:val="0"/>
          <w:numId w:val="9"/>
        </w:numPr>
        <w:spacing w:after="43" w:line="234" w:lineRule="auto"/>
        <w:ind w:right="1032" w:hanging="437"/>
      </w:pPr>
      <w:r>
        <w:rPr>
          <w:b/>
        </w:rPr>
        <w:t>Виды и назначение огнетушителей.</w:t>
      </w:r>
      <w:r>
        <w:t xml:space="preserve"> </w:t>
      </w:r>
    </w:p>
    <w:p w:rsidR="00201509" w:rsidRDefault="00B63FC0" w:rsidP="00297D75">
      <w:pPr>
        <w:ind w:right="1032"/>
      </w:pPr>
      <w:r>
        <w:t xml:space="preserve">Огнетушитель химический пенный. Углекислотные огнетушители. Порошковые огнетушители. Правила эксплуатации огнетушителей. </w:t>
      </w:r>
    </w:p>
    <w:p w:rsidR="00201509" w:rsidRDefault="00B63FC0" w:rsidP="00297D75">
      <w:pPr>
        <w:numPr>
          <w:ilvl w:val="0"/>
          <w:numId w:val="9"/>
        </w:numPr>
        <w:spacing w:after="43" w:line="234" w:lineRule="auto"/>
        <w:ind w:right="1032" w:hanging="437"/>
      </w:pPr>
      <w:r>
        <w:rPr>
          <w:b/>
        </w:rPr>
        <w:t>Пожарная безопасность в местах массового скопления людей</w:t>
      </w:r>
      <w:r>
        <w:t xml:space="preserve">.  </w:t>
      </w:r>
    </w:p>
    <w:p w:rsidR="00201509" w:rsidRDefault="00B63FC0" w:rsidP="00297D75">
      <w:pPr>
        <w:ind w:right="1032"/>
      </w:pPr>
      <w:r>
        <w:t xml:space="preserve">Соблюдение правил пожарной безопасности в кинотеатрах, в спортивных сооружениях, в парках культуры и отдыха. </w:t>
      </w:r>
    </w:p>
    <w:p w:rsidR="00201509" w:rsidRDefault="00B63FC0" w:rsidP="00297D75">
      <w:pPr>
        <w:numPr>
          <w:ilvl w:val="0"/>
          <w:numId w:val="9"/>
        </w:numPr>
        <w:spacing w:after="43" w:line="234" w:lineRule="auto"/>
        <w:ind w:right="1032" w:hanging="437"/>
      </w:pPr>
      <w:r>
        <w:rPr>
          <w:b/>
        </w:rPr>
        <w:t>Травмы, полученные при пожарах</w:t>
      </w:r>
      <w:r>
        <w:t xml:space="preserve">. </w:t>
      </w:r>
    </w:p>
    <w:p w:rsidR="00297D75" w:rsidRDefault="00B63FC0" w:rsidP="00297D75">
      <w:pPr>
        <w:ind w:right="1032"/>
      </w:pPr>
      <w:r>
        <w:t xml:space="preserve">Ожоги. Отравление угарным газом. </w:t>
      </w:r>
    </w:p>
    <w:p w:rsidR="00201509" w:rsidRDefault="00B63FC0" w:rsidP="00297D75">
      <w:pPr>
        <w:pStyle w:val="a3"/>
        <w:numPr>
          <w:ilvl w:val="0"/>
          <w:numId w:val="10"/>
        </w:numPr>
        <w:ind w:right="1032"/>
      </w:pPr>
      <w:r>
        <w:t xml:space="preserve">Поражение электрическим током. </w:t>
      </w:r>
    </w:p>
    <w:p w:rsidR="00201509" w:rsidRDefault="00B63FC0" w:rsidP="00297D75">
      <w:pPr>
        <w:numPr>
          <w:ilvl w:val="0"/>
          <w:numId w:val="10"/>
        </w:numPr>
        <w:spacing w:after="43" w:line="234" w:lineRule="auto"/>
        <w:ind w:right="1032" w:firstLine="15"/>
      </w:pPr>
      <w:r>
        <w:rPr>
          <w:b/>
        </w:rPr>
        <w:t>Меры пожарной безопас</w:t>
      </w:r>
      <w:r w:rsidR="00297D75">
        <w:rPr>
          <w:b/>
        </w:rPr>
        <w:t xml:space="preserve">ности при проведении Новогодних </w:t>
      </w:r>
      <w:r>
        <w:rPr>
          <w:b/>
        </w:rPr>
        <w:t>праздников.</w:t>
      </w:r>
      <w:r>
        <w:t xml:space="preserve"> Правила пользования пиротехников. Правильное изготовление новогодних костюмов и украшение ёлки. Проверка эвакуационных выходов. Изучение путей эвакуации. </w:t>
      </w:r>
    </w:p>
    <w:p w:rsidR="00201509" w:rsidRDefault="00B63FC0" w:rsidP="00297D75">
      <w:pPr>
        <w:numPr>
          <w:ilvl w:val="0"/>
          <w:numId w:val="10"/>
        </w:numPr>
        <w:spacing w:after="43" w:line="234" w:lineRule="auto"/>
        <w:ind w:right="1032" w:firstLine="15"/>
      </w:pPr>
      <w:r>
        <w:rPr>
          <w:b/>
        </w:rPr>
        <w:t>Экскурсия в пожарную часть.</w:t>
      </w:r>
      <w:r>
        <w:t xml:space="preserve"> </w:t>
      </w:r>
    </w:p>
    <w:p w:rsidR="00297D75" w:rsidRDefault="00B63FC0" w:rsidP="00297D75">
      <w:pPr>
        <w:spacing w:after="43" w:line="234" w:lineRule="auto"/>
        <w:ind w:left="285" w:right="1032" w:hanging="1"/>
      </w:pPr>
      <w:r>
        <w:t xml:space="preserve">Знакомство с пожарной техникой. Работа пожарного расчета.  </w:t>
      </w:r>
    </w:p>
    <w:p w:rsidR="00201509" w:rsidRDefault="00B63FC0" w:rsidP="00297D75">
      <w:pPr>
        <w:spacing w:after="43" w:line="234" w:lineRule="auto"/>
        <w:ind w:left="285" w:right="1032" w:hanging="1"/>
      </w:pPr>
      <w:r>
        <w:rPr>
          <w:b/>
        </w:rPr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Катастрофические пожары на территории </w:t>
      </w:r>
      <w:proofErr w:type="gramStart"/>
      <w:r>
        <w:rPr>
          <w:b/>
        </w:rPr>
        <w:t>Оренбургской  области</w:t>
      </w:r>
      <w:proofErr w:type="gramEnd"/>
      <w:r>
        <w:rPr>
          <w:b/>
        </w:rPr>
        <w:t>.</w:t>
      </w:r>
      <w:r>
        <w:t xml:space="preserve"> </w:t>
      </w:r>
    </w:p>
    <w:p w:rsidR="00201509" w:rsidRDefault="00B63FC0" w:rsidP="00297D75">
      <w:pPr>
        <w:ind w:right="1032" w:hanging="1"/>
      </w:pPr>
      <w:r>
        <w:t xml:space="preserve">Хроника чрезвычайных ситуаций, связанных с пожарами в </w:t>
      </w:r>
      <w:proofErr w:type="gramStart"/>
      <w:r>
        <w:t>Оренбургской  области</w:t>
      </w:r>
      <w:proofErr w:type="gramEnd"/>
      <w:r>
        <w:t xml:space="preserve">. ЧС в нашем населенном пункте. </w:t>
      </w:r>
    </w:p>
    <w:p w:rsidR="00201509" w:rsidRDefault="00B63FC0" w:rsidP="00297D75">
      <w:pPr>
        <w:numPr>
          <w:ilvl w:val="0"/>
          <w:numId w:val="11"/>
        </w:numPr>
        <w:spacing w:after="43" w:line="234" w:lineRule="auto"/>
        <w:ind w:right="1032" w:hanging="437"/>
      </w:pPr>
      <w:r>
        <w:rPr>
          <w:b/>
        </w:rPr>
        <w:t>Знаки пожарной безопасности.</w:t>
      </w:r>
      <w:r>
        <w:t xml:space="preserve"> </w:t>
      </w:r>
    </w:p>
    <w:p w:rsidR="00201509" w:rsidRDefault="00B63FC0" w:rsidP="00297D75">
      <w:pPr>
        <w:ind w:right="1032"/>
      </w:pPr>
      <w:r>
        <w:t xml:space="preserve">Знаки для использования на путях эвакуации. </w:t>
      </w:r>
    </w:p>
    <w:p w:rsidR="00201509" w:rsidRDefault="00B63FC0" w:rsidP="00297D75">
      <w:pPr>
        <w:numPr>
          <w:ilvl w:val="0"/>
          <w:numId w:val="11"/>
        </w:numPr>
        <w:spacing w:after="43" w:line="234" w:lineRule="auto"/>
        <w:ind w:right="1032" w:hanging="437"/>
      </w:pPr>
      <w:r>
        <w:rPr>
          <w:b/>
        </w:rPr>
        <w:t>Пожарно-прикладной вид спорта.</w:t>
      </w:r>
      <w:r>
        <w:t xml:space="preserve"> </w:t>
      </w:r>
    </w:p>
    <w:p w:rsidR="00201509" w:rsidRDefault="00B63FC0" w:rsidP="00297D75">
      <w:pPr>
        <w:ind w:right="1032"/>
      </w:pPr>
      <w:r>
        <w:t xml:space="preserve">Правила соревнований. Подъем по штурмовой лестнице. Преодоление 100-метровой полосы с препятствиями. Этапы пожарной эстафеты. </w:t>
      </w:r>
    </w:p>
    <w:p w:rsidR="00201509" w:rsidRDefault="00B63FC0" w:rsidP="00297D75">
      <w:pPr>
        <w:numPr>
          <w:ilvl w:val="0"/>
          <w:numId w:val="11"/>
        </w:numPr>
        <w:spacing w:after="43" w:line="234" w:lineRule="auto"/>
        <w:ind w:right="1032" w:hanging="437"/>
      </w:pPr>
      <w:r>
        <w:rPr>
          <w:b/>
        </w:rPr>
        <w:t>Строевая подготовка.</w:t>
      </w:r>
      <w:r>
        <w:t xml:space="preserve"> </w:t>
      </w:r>
    </w:p>
    <w:p w:rsidR="00201509" w:rsidRDefault="00B63FC0" w:rsidP="00297D75">
      <w:pPr>
        <w:ind w:right="1032"/>
      </w:pPr>
      <w:r>
        <w:t xml:space="preserve">Выполнение команд «Становись», «Равняйсь», «Смирно». Движение строевым шагом в составе отделения. </w:t>
      </w:r>
    </w:p>
    <w:p w:rsidR="00201509" w:rsidRDefault="00B63FC0" w:rsidP="00297D75">
      <w:pPr>
        <w:numPr>
          <w:ilvl w:val="0"/>
          <w:numId w:val="11"/>
        </w:numPr>
        <w:spacing w:after="43" w:line="234" w:lineRule="auto"/>
        <w:ind w:right="1032" w:hanging="437"/>
      </w:pPr>
      <w:r>
        <w:rPr>
          <w:b/>
        </w:rPr>
        <w:t>Противопожарная профилактика.</w:t>
      </w:r>
      <w:r>
        <w:t xml:space="preserve"> </w:t>
      </w:r>
    </w:p>
    <w:p w:rsidR="00201509" w:rsidRDefault="00B63FC0" w:rsidP="00297D75">
      <w:pPr>
        <w:ind w:right="1032"/>
      </w:pPr>
      <w:r>
        <w:t xml:space="preserve">Изготовление стенда «Уголок пожарной безопасности». Проведение бесед о пожарной безопасности с младшими школьниками. </w:t>
      </w:r>
    </w:p>
    <w:p w:rsidR="00201509" w:rsidRDefault="00B63FC0" w:rsidP="00297D75">
      <w:pPr>
        <w:numPr>
          <w:ilvl w:val="0"/>
          <w:numId w:val="11"/>
        </w:numPr>
        <w:spacing w:after="43" w:line="234" w:lineRule="auto"/>
        <w:ind w:right="1032" w:hanging="437"/>
      </w:pPr>
      <w:r>
        <w:rPr>
          <w:b/>
        </w:rPr>
        <w:t>Соревновательная деятельность.</w:t>
      </w:r>
      <w:r>
        <w:t xml:space="preserve"> </w:t>
      </w:r>
    </w:p>
    <w:p w:rsidR="00201509" w:rsidRDefault="00B63FC0" w:rsidP="00297D75">
      <w:pPr>
        <w:spacing w:after="292"/>
        <w:ind w:right="1032"/>
      </w:pPr>
      <w:r>
        <w:t xml:space="preserve">Участие в городских соревнованиях среди ДЮП. </w:t>
      </w:r>
      <w:r>
        <w:rPr>
          <w:b/>
          <w:sz w:val="27"/>
        </w:rPr>
        <w:t xml:space="preserve"> </w:t>
      </w:r>
    </w:p>
    <w:p w:rsidR="00201509" w:rsidRDefault="00B63FC0">
      <w:pPr>
        <w:spacing w:after="283" w:line="276" w:lineRule="auto"/>
        <w:ind w:left="2959" w:right="0" w:firstLine="0"/>
        <w:jc w:val="left"/>
      </w:pPr>
      <w:r>
        <w:rPr>
          <w:b/>
          <w:sz w:val="27"/>
        </w:rPr>
        <w:t xml:space="preserve">4. Тематическое планирование </w:t>
      </w:r>
    </w:p>
    <w:tbl>
      <w:tblPr>
        <w:tblStyle w:val="TableGrid"/>
        <w:tblW w:w="9215" w:type="dxa"/>
        <w:tblInd w:w="145" w:type="dxa"/>
        <w:tblCellMar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553"/>
        <w:gridCol w:w="6116"/>
        <w:gridCol w:w="1131"/>
        <w:gridCol w:w="1415"/>
      </w:tblGrid>
      <w:tr w:rsidR="00201509" w:rsidTr="00373BF0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Темы занятий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5" w:right="0" w:hanging="5"/>
              <w:jc w:val="center"/>
            </w:pPr>
            <w:proofErr w:type="spellStart"/>
            <w:r>
              <w:rPr>
                <w:b/>
              </w:rPr>
              <w:t>Количес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Дата</w:t>
            </w:r>
            <w:r w:rsidR="00032093">
              <w:rPr>
                <w:b/>
              </w:rPr>
              <w:t xml:space="preserve"> проведения</w:t>
            </w:r>
            <w:r>
              <w:rPr>
                <w:b/>
              </w:rPr>
              <w:t xml:space="preserve"> 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Вводное занятие. План работы дружины юных пожарных. Выбор актива.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Цели и задачи пожарной охраны.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Цели и задачи дружины.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Значение пожарной охраны в жизни страны и каждого гражданина.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Причины пожаров в жилом доме. Неосторожное обращение с огнем. Неправильная эксплуатация электросети.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Шалость детей с огнем. Неосторожность старших при курении. Неосторожное обращение с пиротехническими средствами.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Действия при возникновении пожара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Правила вызова пожарных и сообщения о пожаре. Способы эвакуации из помещения.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Противопожарная безопасность в школе. Эвакуация при пожаре из здания школы.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10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Первичные средства пожаротушения. Пожарные щиты, их назначение. Ручной пожарный инструмент, его виды и назначение. Подсобные средства тушения пожара.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11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43" w:line="236" w:lineRule="auto"/>
              <w:ind w:left="0" w:right="0" w:firstLine="0"/>
              <w:jc w:val="left"/>
            </w:pPr>
            <w:r>
              <w:t xml:space="preserve">Правила пользования первичными средствами пожаротушения. Пожарный топор. Пожарный лом. </w:t>
            </w:r>
          </w:p>
          <w:p w:rsidR="00201509" w:rsidRDefault="00B63FC0">
            <w:pPr>
              <w:spacing w:after="48" w:line="240" w:lineRule="auto"/>
              <w:ind w:left="0" w:right="0" w:firstLine="0"/>
              <w:jc w:val="left"/>
            </w:pPr>
            <w:r>
              <w:t xml:space="preserve">Пожарный багор. Пожарный крюк. </w:t>
            </w:r>
          </w:p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Противопожарные водопроводы. Пожарный водоем.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12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892" w:firstLine="0"/>
            </w:pPr>
            <w:r>
              <w:t xml:space="preserve">Виды и назначение огнетушителей. Огнетушитель химический пенный. Углекислотные огнетушители. Порошковые огнетушители. Правила эксплуатации огнетушителей.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26" w:firstLine="0"/>
            </w:pPr>
            <w:r>
              <w:t xml:space="preserve">Пожарная безопасность в местах массового скопления людей. Соблюдение правил пожарной безопасности в кинотеатрах, в спортивных сооружениях, в парках культуры и отдыха.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14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</w:pPr>
            <w:r>
              <w:t xml:space="preserve">Травмы, полученные при пожаре. Ожоги. Отравление угарным газом. Поражение электрическим током.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15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111" w:firstLine="0"/>
            </w:pPr>
            <w:r>
              <w:t xml:space="preserve">Правила пользования пиротехникой. Проверка эвакуационных выходов школы. Изучение путей эвакуации в школе.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16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111" w:firstLine="0"/>
            </w:pPr>
            <w:r>
              <w:t xml:space="preserve">Правила пользования пиротехникой. Проверка эвакуационных выходов школы. Изучение путей эвакуации в школе.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17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Знакомство с пожарной техникой. Работа пожарного расчета.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18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Знакомство с пожарной техникой. Работа пожарного расчета.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19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</w:pPr>
            <w:r>
              <w:t xml:space="preserve">Хроника чрезвычайных ситуаций, связанных с пожарами в </w:t>
            </w:r>
            <w:proofErr w:type="gramStart"/>
            <w:r>
              <w:t>Оренбургской  области</w:t>
            </w:r>
            <w:proofErr w:type="gramEnd"/>
            <w:r>
              <w:t xml:space="preserve">. ЧС в нашем населенном пункте.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20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</w:pPr>
            <w:r>
              <w:t xml:space="preserve">Хроника чрезвычайных ситуаций, связанных с пожарами в </w:t>
            </w:r>
            <w:proofErr w:type="gramStart"/>
            <w:r>
              <w:t>Оренбургской  области</w:t>
            </w:r>
            <w:proofErr w:type="gramEnd"/>
            <w:r>
              <w:t xml:space="preserve">. ЧС в нашем населенном пункте.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21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Знаки для использования на путях эвакуации.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22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Знаки для использования на путях эвакуации.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43" w:line="240" w:lineRule="auto"/>
              <w:ind w:left="0" w:right="0" w:firstLine="0"/>
              <w:jc w:val="left"/>
            </w:pPr>
            <w:r>
              <w:t xml:space="preserve">Строевая подготовка. </w:t>
            </w:r>
          </w:p>
          <w:p w:rsidR="00201509" w:rsidRDefault="00B63FC0">
            <w:pPr>
              <w:spacing w:after="47" w:line="240" w:lineRule="auto"/>
              <w:ind w:left="0" w:right="0" w:firstLine="0"/>
              <w:jc w:val="left"/>
            </w:pPr>
            <w:r>
              <w:t xml:space="preserve">Выполнение команд «Становись», «Равняйсь», «Смирно». </w:t>
            </w:r>
          </w:p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Движение строевым шагом в составе отделения.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24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49" w:line="240" w:lineRule="auto"/>
              <w:ind w:left="0" w:right="0" w:firstLine="0"/>
              <w:jc w:val="left"/>
            </w:pPr>
            <w:r>
              <w:t xml:space="preserve">Строевая подготовка. </w:t>
            </w:r>
          </w:p>
          <w:p w:rsidR="00201509" w:rsidRDefault="00B63FC0">
            <w:pPr>
              <w:spacing w:after="42" w:line="240" w:lineRule="auto"/>
              <w:ind w:left="0" w:right="0" w:firstLine="0"/>
              <w:jc w:val="left"/>
            </w:pPr>
            <w:r>
              <w:t xml:space="preserve">Выполнение команд «Становись», «Равняйсь», «Смирно». </w:t>
            </w:r>
          </w:p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Движение строевым шагом в составе отделения.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25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48" w:line="240" w:lineRule="auto"/>
              <w:ind w:left="0" w:right="0" w:firstLine="0"/>
              <w:jc w:val="left"/>
            </w:pPr>
            <w:r>
              <w:t xml:space="preserve">Строевая подготовка. </w:t>
            </w:r>
          </w:p>
          <w:p w:rsidR="00201509" w:rsidRDefault="00B63FC0">
            <w:pPr>
              <w:spacing w:after="42" w:line="240" w:lineRule="auto"/>
              <w:ind w:left="0" w:right="0" w:firstLine="0"/>
              <w:jc w:val="left"/>
            </w:pPr>
            <w:r>
              <w:t xml:space="preserve">Выполнение команд «Становись», «Равняйсь», «Смирно». </w:t>
            </w:r>
          </w:p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Движение строевым шагом в составе отделения.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26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</w:pPr>
            <w:r>
              <w:t xml:space="preserve">Основа профессиональной подготовки. Физическая подготовка учащихся.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27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</w:pPr>
            <w:r>
              <w:t>Основа профессиональной подготовки. Физическая подготовка учащихся.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28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Правила пожарной безопасности в школе и в быту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29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Противопожарная профилактика.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30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Изготовление стенда «Уголок пожарной безопасности». Проведение бесед о пожарной безопасности.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31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t xml:space="preserve">Изготовление стенда «Уголок пожарной безопасности». Проведение бесед о пожарной безопасности.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32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работа:</w:t>
            </w:r>
            <w:r>
              <w:t xml:space="preserve"> подготовка иллюстративных материалов для проведения бесед по профилактике пожарной безопасности дома и в школе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48" w:right="0" w:firstLine="0"/>
              <w:jc w:val="left"/>
            </w:pPr>
            <w:r>
              <w:t xml:space="preserve">33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7" w:firstLine="0"/>
            </w:pPr>
            <w:r>
              <w:rPr>
                <w:i/>
              </w:rPr>
              <w:t>Практическая работа:</w:t>
            </w:r>
            <w:r>
              <w:t xml:space="preserve"> подготовка иллюстративных материалов для проведения бесед по профилактике пожарной безопасности дома и в школе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73BF0" w:rsidTr="001A0E01">
        <w:trPr>
          <w:trHeight w:val="1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BF0" w:rsidRDefault="00373BF0">
            <w:pPr>
              <w:spacing w:after="0" w:line="276" w:lineRule="auto"/>
              <w:ind w:left="48" w:right="0" w:firstLine="0"/>
              <w:jc w:val="left"/>
            </w:pPr>
            <w:r>
              <w:t xml:space="preserve">34 </w:t>
            </w:r>
          </w:p>
          <w:p w:rsidR="00373BF0" w:rsidRDefault="00373BF0" w:rsidP="00373BF0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BF0" w:rsidRDefault="00373BF0">
            <w:pPr>
              <w:spacing w:after="0" w:line="276" w:lineRule="auto"/>
              <w:ind w:left="0" w:right="0" w:firstLine="0"/>
            </w:pPr>
            <w:r>
              <w:rPr>
                <w:i/>
              </w:rPr>
              <w:t>Практическая работа:</w:t>
            </w:r>
            <w:r>
              <w:t xml:space="preserve"> выполнение различных упражнений по пожарно-строевой и физической подготовке. </w:t>
            </w:r>
          </w:p>
          <w:p w:rsidR="00373BF0" w:rsidRDefault="00373BF0" w:rsidP="009647A5">
            <w:pPr>
              <w:spacing w:after="0" w:line="276" w:lineRule="auto"/>
              <w:ind w:left="0" w:right="0"/>
              <w:jc w:val="left"/>
            </w:pPr>
            <w:r>
              <w:t xml:space="preserve">Подведение итогов работы объединения «Юный пожарный». Подготовка к соревнованию.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BF0" w:rsidRDefault="00373BF0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  <w:p w:rsidR="00373BF0" w:rsidRDefault="00373BF0" w:rsidP="0095710D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BF0" w:rsidRDefault="00373BF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  <w:p w:rsidR="00373BF0" w:rsidRDefault="00373BF0" w:rsidP="001A0E01">
            <w:pPr>
              <w:spacing w:after="0" w:line="276" w:lineRule="auto"/>
              <w:ind w:left="0" w:right="0"/>
              <w:jc w:val="center"/>
            </w:pPr>
            <w:r>
              <w:t xml:space="preserve"> </w:t>
            </w:r>
          </w:p>
        </w:tc>
      </w:tr>
      <w:tr w:rsidR="00201509" w:rsidTr="00373BF0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Pr="00032093" w:rsidRDefault="00B63FC0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032093">
              <w:rPr>
                <w:b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Pr="00032093" w:rsidRDefault="00373BF0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 w:rsidRPr="00032093">
              <w:rPr>
                <w:b/>
              </w:rPr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09" w:rsidRDefault="00B63FC0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201509" w:rsidRDefault="00B63FC0">
      <w:pPr>
        <w:spacing w:after="48" w:line="240" w:lineRule="auto"/>
        <w:ind w:left="1" w:right="0" w:firstLine="0"/>
        <w:jc w:val="left"/>
      </w:pPr>
      <w:r>
        <w:rPr>
          <w:b/>
          <w:sz w:val="27"/>
        </w:rPr>
        <w:t xml:space="preserve"> </w:t>
      </w:r>
    </w:p>
    <w:p w:rsidR="00201509" w:rsidRDefault="00B63FC0">
      <w:pPr>
        <w:spacing w:after="0" w:line="240" w:lineRule="auto"/>
        <w:ind w:left="10"/>
        <w:jc w:val="center"/>
      </w:pPr>
      <w:r>
        <w:rPr>
          <w:b/>
        </w:rPr>
        <w:t xml:space="preserve">Литература </w:t>
      </w:r>
    </w:p>
    <w:p w:rsidR="00201509" w:rsidRDefault="00B63FC0">
      <w:pPr>
        <w:spacing w:line="240" w:lineRule="auto"/>
        <w:ind w:left="0" w:right="0" w:firstLine="0"/>
        <w:jc w:val="center"/>
      </w:pPr>
      <w:r>
        <w:t xml:space="preserve"> </w:t>
      </w:r>
    </w:p>
    <w:p w:rsidR="00201509" w:rsidRDefault="00B63FC0">
      <w:pPr>
        <w:numPr>
          <w:ilvl w:val="0"/>
          <w:numId w:val="12"/>
        </w:numPr>
        <w:ind w:hanging="284"/>
      </w:pPr>
      <w:r>
        <w:t xml:space="preserve">Правила пожарной безопасности в Российской Федерации. ППБ 01-98 г. </w:t>
      </w:r>
    </w:p>
    <w:p w:rsidR="00201509" w:rsidRDefault="00B63FC0">
      <w:pPr>
        <w:numPr>
          <w:ilvl w:val="0"/>
          <w:numId w:val="12"/>
        </w:numPr>
        <w:ind w:hanging="284"/>
      </w:pPr>
      <w:r>
        <w:t xml:space="preserve">Шойгу С.К. «Чрезвычайные ситуации». Энциклопедия школьника. Краснодар, 2005 г. </w:t>
      </w:r>
    </w:p>
    <w:p w:rsidR="00201509" w:rsidRDefault="00B63FC0">
      <w:pPr>
        <w:numPr>
          <w:ilvl w:val="0"/>
          <w:numId w:val="12"/>
        </w:numPr>
        <w:ind w:hanging="284"/>
      </w:pPr>
      <w:r>
        <w:t xml:space="preserve">Винников Л.А. «Почему возникают пожары», изд-во «Ярославль», 1998 г. </w:t>
      </w:r>
    </w:p>
    <w:p w:rsidR="00201509" w:rsidRDefault="00B63FC0">
      <w:pPr>
        <w:numPr>
          <w:ilvl w:val="0"/>
          <w:numId w:val="12"/>
        </w:numPr>
        <w:ind w:hanging="284"/>
      </w:pPr>
      <w:proofErr w:type="spellStart"/>
      <w:r>
        <w:t>Курцев</w:t>
      </w:r>
      <w:proofErr w:type="spellEnd"/>
      <w:r>
        <w:t xml:space="preserve"> П.А. «Медико-санитарная подготовка учащихся», </w:t>
      </w:r>
      <w:proofErr w:type="spellStart"/>
      <w:proofErr w:type="gramStart"/>
      <w:r>
        <w:t>Москва,«</w:t>
      </w:r>
      <w:proofErr w:type="gramEnd"/>
      <w:r>
        <w:t>Просвещение</w:t>
      </w:r>
      <w:proofErr w:type="spellEnd"/>
      <w:r>
        <w:t xml:space="preserve">», 1988 г. </w:t>
      </w:r>
    </w:p>
    <w:p w:rsidR="00201509" w:rsidRDefault="00B63FC0">
      <w:pPr>
        <w:numPr>
          <w:ilvl w:val="0"/>
          <w:numId w:val="12"/>
        </w:numPr>
        <w:ind w:hanging="284"/>
      </w:pPr>
      <w:r>
        <w:t xml:space="preserve">Зотов Ю.И. «Воспитание подростков в спортивном коллективе», Москва, изд-во «Физкультура и спорт», 1994 г. </w:t>
      </w:r>
    </w:p>
    <w:p w:rsidR="00201509" w:rsidRDefault="00B63FC0">
      <w:pPr>
        <w:numPr>
          <w:ilvl w:val="0"/>
          <w:numId w:val="12"/>
        </w:numPr>
        <w:ind w:hanging="284"/>
      </w:pPr>
      <w:proofErr w:type="spellStart"/>
      <w:r>
        <w:t>Косарин</w:t>
      </w:r>
      <w:proofErr w:type="spellEnd"/>
      <w:r>
        <w:t xml:space="preserve"> Н.Я., </w:t>
      </w:r>
      <w:proofErr w:type="spellStart"/>
      <w:r>
        <w:t>Швидченко</w:t>
      </w:r>
      <w:proofErr w:type="spellEnd"/>
      <w:r>
        <w:t xml:space="preserve"> К.Е. «Строевая и физическая подготовка», Москва, 1970 г. </w:t>
      </w:r>
    </w:p>
    <w:p w:rsidR="00201509" w:rsidRDefault="00B63FC0">
      <w:pPr>
        <w:numPr>
          <w:ilvl w:val="0"/>
          <w:numId w:val="12"/>
        </w:numPr>
        <w:ind w:hanging="284"/>
      </w:pPr>
      <w:r>
        <w:t xml:space="preserve">Смирнов А.Т. и др. «Основы безопасности жизнедеятельности» 5 </w:t>
      </w:r>
      <w:proofErr w:type="spellStart"/>
      <w:r>
        <w:t>кл</w:t>
      </w:r>
      <w:proofErr w:type="spellEnd"/>
      <w:r>
        <w:t xml:space="preserve">. </w:t>
      </w:r>
    </w:p>
    <w:p w:rsidR="00201509" w:rsidRDefault="00B63FC0">
      <w:r>
        <w:t xml:space="preserve">Москва, «Просвещение», 2005 г. </w:t>
      </w:r>
    </w:p>
    <w:p w:rsidR="00201509" w:rsidRDefault="00B63FC0">
      <w:pPr>
        <w:numPr>
          <w:ilvl w:val="0"/>
          <w:numId w:val="12"/>
        </w:numPr>
        <w:ind w:hanging="284"/>
      </w:pPr>
      <w:r>
        <w:t xml:space="preserve">«Основы </w:t>
      </w:r>
      <w:r>
        <w:tab/>
        <w:t xml:space="preserve">безопасности </w:t>
      </w:r>
      <w:r>
        <w:tab/>
        <w:t xml:space="preserve">жизни», </w:t>
      </w:r>
      <w:r>
        <w:tab/>
        <w:t xml:space="preserve">научно-методический </w:t>
      </w:r>
      <w:r>
        <w:tab/>
      </w:r>
      <w:proofErr w:type="gramStart"/>
      <w:r>
        <w:t>и  информационный</w:t>
      </w:r>
      <w:proofErr w:type="gramEnd"/>
      <w:r>
        <w:t xml:space="preserve"> журнал, № 2, 2007 г. </w:t>
      </w:r>
    </w:p>
    <w:p w:rsidR="00201509" w:rsidRDefault="00B63FC0">
      <w:pPr>
        <w:spacing w:after="0" w:line="240" w:lineRule="auto"/>
        <w:ind w:left="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01509" w:rsidRDefault="00B63FC0">
      <w:pPr>
        <w:spacing w:after="0" w:line="240" w:lineRule="auto"/>
        <w:ind w:left="0" w:right="0" w:firstLine="0"/>
        <w:jc w:val="center"/>
      </w:pPr>
      <w:r>
        <w:rPr>
          <w:b/>
          <w:i/>
        </w:rPr>
        <w:t xml:space="preserve"> </w:t>
      </w:r>
    </w:p>
    <w:sectPr w:rsidR="00201509" w:rsidSect="00095E67">
      <w:footerReference w:type="even" r:id="rId9"/>
      <w:footerReference w:type="default" r:id="rId10"/>
      <w:footerReference w:type="first" r:id="rId11"/>
      <w:pgSz w:w="11904" w:h="17338"/>
      <w:pgMar w:top="426" w:right="705" w:bottom="1229" w:left="1134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C0" w:rsidRDefault="00B63FC0">
      <w:pPr>
        <w:spacing w:after="0" w:line="240" w:lineRule="auto"/>
      </w:pPr>
      <w:r>
        <w:separator/>
      </w:r>
    </w:p>
  </w:endnote>
  <w:endnote w:type="continuationSeparator" w:id="0">
    <w:p w:rsidR="00B63FC0" w:rsidRDefault="00B6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09" w:rsidRDefault="00B63FC0">
    <w:pPr>
      <w:spacing w:after="27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01509" w:rsidRDefault="00B63FC0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09" w:rsidRDefault="00B63FC0">
    <w:pPr>
      <w:spacing w:after="27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E67" w:rsidRPr="00095E67">
      <w:rPr>
        <w:rFonts w:ascii="Calibri" w:eastAsia="Calibri" w:hAnsi="Calibri" w:cs="Calibri"/>
        <w:noProof/>
        <w:sz w:val="20"/>
      </w:rPr>
      <w:t>3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01509" w:rsidRDefault="00B63FC0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09" w:rsidRDefault="00B63FC0">
    <w:pPr>
      <w:spacing w:after="27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201509" w:rsidRDefault="00B63FC0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C0" w:rsidRDefault="00B63FC0">
      <w:pPr>
        <w:spacing w:after="0" w:line="240" w:lineRule="auto"/>
      </w:pPr>
      <w:r>
        <w:separator/>
      </w:r>
    </w:p>
  </w:footnote>
  <w:footnote w:type="continuationSeparator" w:id="0">
    <w:p w:rsidR="00B63FC0" w:rsidRDefault="00B6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C1D"/>
    <w:multiLevelType w:val="hybridMultilevel"/>
    <w:tmpl w:val="0EAA0786"/>
    <w:lvl w:ilvl="0" w:tplc="FE0EE8E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0E30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0440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AC02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C8A3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08EC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6F41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0594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C365C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B3EA5"/>
    <w:multiLevelType w:val="hybridMultilevel"/>
    <w:tmpl w:val="0248F96E"/>
    <w:lvl w:ilvl="0" w:tplc="B6A0B6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A94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A39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6D3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819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272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BB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AF6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075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57C2B"/>
    <w:multiLevelType w:val="hybridMultilevel"/>
    <w:tmpl w:val="A90E1F22"/>
    <w:lvl w:ilvl="0" w:tplc="D6FCFC9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C6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E71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6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05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C9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648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A0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CB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B4D02"/>
    <w:multiLevelType w:val="hybridMultilevel"/>
    <w:tmpl w:val="F33AA408"/>
    <w:lvl w:ilvl="0" w:tplc="59B4A42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4E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6BD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E0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6D5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EC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6E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68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3D339A"/>
    <w:multiLevelType w:val="hybridMultilevel"/>
    <w:tmpl w:val="A19ED948"/>
    <w:lvl w:ilvl="0" w:tplc="4B50C436">
      <w:start w:val="1"/>
      <w:numFmt w:val="bullet"/>
      <w:lvlText w:val="-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85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ED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CB7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27F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826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8C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4F7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67F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C7BD2"/>
    <w:multiLevelType w:val="hybridMultilevel"/>
    <w:tmpl w:val="E01C23BC"/>
    <w:lvl w:ilvl="0" w:tplc="2B3CF814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41B2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0A89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A6BD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65C3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C1A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8410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C9E0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4F26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4380E"/>
    <w:multiLevelType w:val="hybridMultilevel"/>
    <w:tmpl w:val="B96269C0"/>
    <w:lvl w:ilvl="0" w:tplc="5C1E6888">
      <w:start w:val="1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08DFC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E79F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40BA0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6467E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623DE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6246E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EC64E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4B26E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8B106D"/>
    <w:multiLevelType w:val="hybridMultilevel"/>
    <w:tmpl w:val="CE9813CE"/>
    <w:lvl w:ilvl="0" w:tplc="4BB0F7D2">
      <w:start w:val="10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6ECC8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4E606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344C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B906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A3F2C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4CDE8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652A4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294C4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900633"/>
    <w:multiLevelType w:val="hybridMultilevel"/>
    <w:tmpl w:val="1E7614D8"/>
    <w:lvl w:ilvl="0" w:tplc="E2428B02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E5F2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C70B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0EA8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A854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C4383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EAB59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C38D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EAF4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4461F0"/>
    <w:multiLevelType w:val="hybridMultilevel"/>
    <w:tmpl w:val="FA762200"/>
    <w:lvl w:ilvl="0" w:tplc="A9E43AB8">
      <w:start w:val="8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0787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C08A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0F9D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E33A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0BE6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29E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A7B2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CC81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1A4523"/>
    <w:multiLevelType w:val="hybridMultilevel"/>
    <w:tmpl w:val="1D800524"/>
    <w:lvl w:ilvl="0" w:tplc="7CA0AAFE">
      <w:start w:val="18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67924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EA906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E7602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AE3CC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244A8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48880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0CFFC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8E2DA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B42476"/>
    <w:multiLevelType w:val="hybridMultilevel"/>
    <w:tmpl w:val="D3480EAC"/>
    <w:lvl w:ilvl="0" w:tplc="184ECD2A">
      <w:start w:val="1"/>
      <w:numFmt w:val="bullet"/>
      <w:lvlText w:val="-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67FC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A8756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E91A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8E13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4978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053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453DA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2A9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09"/>
    <w:rsid w:val="00032093"/>
    <w:rsid w:val="00095E67"/>
    <w:rsid w:val="00201509"/>
    <w:rsid w:val="00297D75"/>
    <w:rsid w:val="00373BF0"/>
    <w:rsid w:val="00B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C9069-5D0A-4483-927A-0F4C908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42" w:lineRule="auto"/>
      <w:ind w:left="-4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4</cp:revision>
  <dcterms:created xsi:type="dcterms:W3CDTF">2022-10-07T18:47:00Z</dcterms:created>
  <dcterms:modified xsi:type="dcterms:W3CDTF">2024-01-17T10:08:00Z</dcterms:modified>
</cp:coreProperties>
</file>