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31" w:rsidRPr="008E3B62" w:rsidRDefault="00AA3331" w:rsidP="008E3B62">
      <w:pPr>
        <w:tabs>
          <w:tab w:val="left" w:pos="2805"/>
        </w:tabs>
        <w:jc w:val="center"/>
        <w:rPr>
          <w:b/>
        </w:rPr>
      </w:pPr>
    </w:p>
    <w:p w:rsidR="00917936" w:rsidRDefault="00917936" w:rsidP="00647466">
      <w:pPr>
        <w:jc w:val="center"/>
        <w:rPr>
          <w:bCs/>
          <w:sz w:val="28"/>
        </w:rPr>
      </w:pPr>
    </w:p>
    <w:tbl>
      <w:tblPr>
        <w:tblW w:w="10555" w:type="dxa"/>
        <w:jc w:val="center"/>
        <w:tblInd w:w="-217" w:type="dxa"/>
        <w:tblLook w:val="04A0"/>
      </w:tblPr>
      <w:tblGrid>
        <w:gridCol w:w="3194"/>
        <w:gridCol w:w="2995"/>
        <w:gridCol w:w="4359"/>
        <w:gridCol w:w="7"/>
      </w:tblGrid>
      <w:tr w:rsidR="00AA3331" w:rsidRPr="00076096" w:rsidTr="00DF15FD">
        <w:trPr>
          <w:gridAfter w:val="1"/>
          <w:wAfter w:w="7" w:type="dxa"/>
          <w:trHeight w:val="851"/>
          <w:jc w:val="center"/>
        </w:trPr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331" w:rsidRPr="008E3B62" w:rsidRDefault="00AA3331" w:rsidP="00AA3331">
            <w:pPr>
              <w:rPr>
                <w:color w:val="000000"/>
                <w:lang w:eastAsia="ru-RU"/>
              </w:rPr>
            </w:pPr>
            <w:r w:rsidRPr="008E3B62">
              <w:rPr>
                <w:color w:val="000000"/>
                <w:lang w:eastAsia="ru-RU"/>
              </w:rPr>
              <w:t xml:space="preserve">ПРИНЯТО: </w:t>
            </w:r>
          </w:p>
          <w:p w:rsidR="00AA3331" w:rsidRPr="00076096" w:rsidRDefault="00AA3331" w:rsidP="00AA333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</w:t>
            </w:r>
            <w:r w:rsidRPr="00076096">
              <w:rPr>
                <w:color w:val="000000"/>
                <w:lang w:eastAsia="ru-RU"/>
              </w:rPr>
              <w:t>а</w:t>
            </w:r>
            <w:r>
              <w:rPr>
                <w:color w:val="000000"/>
                <w:lang w:eastAsia="ru-RU"/>
              </w:rPr>
              <w:t xml:space="preserve"> заседании</w:t>
            </w:r>
            <w:r w:rsidR="008E3B62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Педагогического совета</w:t>
            </w:r>
          </w:p>
          <w:p w:rsidR="00AA3331" w:rsidRDefault="00AA3331" w:rsidP="00AA3331">
            <w:pPr>
              <w:rPr>
                <w:color w:val="000000"/>
                <w:lang w:eastAsia="ru-RU"/>
              </w:rPr>
            </w:pPr>
            <w:r w:rsidRPr="00076096">
              <w:rPr>
                <w:color w:val="000000"/>
                <w:lang w:eastAsia="ru-RU"/>
              </w:rPr>
              <w:t xml:space="preserve">Протокол № </w:t>
            </w:r>
            <w:r w:rsidR="003938D3">
              <w:rPr>
                <w:color w:val="000000"/>
                <w:lang w:eastAsia="ru-RU"/>
              </w:rPr>
              <w:t>11</w:t>
            </w:r>
          </w:p>
          <w:p w:rsidR="00AA3331" w:rsidRPr="00447481" w:rsidRDefault="00447481" w:rsidP="008E3B62">
            <w:pPr>
              <w:rPr>
                <w:lang w:eastAsia="ru-RU"/>
              </w:rPr>
            </w:pPr>
            <w:r>
              <w:rPr>
                <w:lang w:eastAsia="ru-RU"/>
              </w:rPr>
              <w:t>от «</w:t>
            </w:r>
            <w:r w:rsidR="003938D3">
              <w:rPr>
                <w:lang w:eastAsia="ru-RU"/>
              </w:rPr>
              <w:t xml:space="preserve"> 30</w:t>
            </w:r>
            <w:r w:rsidR="00E233B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» </w:t>
            </w:r>
            <w:r w:rsidR="003938D3">
              <w:rPr>
                <w:lang w:eastAsia="ru-RU"/>
              </w:rPr>
              <w:t>06</w:t>
            </w:r>
            <w:r w:rsidR="00E75D32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202</w:t>
            </w:r>
            <w:r w:rsidR="008E3B62">
              <w:rPr>
                <w:lang w:eastAsia="ru-RU"/>
              </w:rPr>
              <w:t>3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331" w:rsidRPr="00076096" w:rsidRDefault="00AA3331" w:rsidP="00AA3331">
            <w:pPr>
              <w:rPr>
                <w:color w:val="000000"/>
                <w:lang w:eastAsia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AA3331" w:rsidRPr="00AA3331" w:rsidRDefault="003938D3" w:rsidP="00AA333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УТВЕРЖДЕННОГО </w:t>
            </w:r>
          </w:p>
          <w:p w:rsidR="00AA3331" w:rsidRPr="00AA3331" w:rsidRDefault="00AA3331" w:rsidP="00AA3331">
            <w:pPr>
              <w:rPr>
                <w:color w:val="000000"/>
                <w:lang w:eastAsia="ru-RU"/>
              </w:rPr>
            </w:pPr>
            <w:r w:rsidRPr="00AA3331">
              <w:rPr>
                <w:color w:val="000000"/>
                <w:lang w:eastAsia="ru-RU"/>
              </w:rPr>
              <w:t>Приказ</w:t>
            </w:r>
            <w:r w:rsidR="003938D3">
              <w:rPr>
                <w:color w:val="000000"/>
                <w:lang w:eastAsia="ru-RU"/>
              </w:rPr>
              <w:t>ом № 189</w:t>
            </w:r>
          </w:p>
          <w:p w:rsidR="00AA3331" w:rsidRPr="00076096" w:rsidRDefault="00AA3331" w:rsidP="008E3B62">
            <w:pPr>
              <w:rPr>
                <w:color w:val="000000"/>
                <w:lang w:eastAsia="ru-RU"/>
              </w:rPr>
            </w:pPr>
            <w:r w:rsidRPr="00AA3331">
              <w:rPr>
                <w:color w:val="000000"/>
                <w:lang w:eastAsia="ru-RU"/>
              </w:rPr>
              <w:t>от «_</w:t>
            </w:r>
            <w:r w:rsidR="003938D3">
              <w:rPr>
                <w:color w:val="000000"/>
                <w:lang w:eastAsia="ru-RU"/>
              </w:rPr>
              <w:t>30__»  06</w:t>
            </w:r>
            <w:r w:rsidRPr="00AA3331">
              <w:rPr>
                <w:color w:val="000000"/>
                <w:lang w:eastAsia="ru-RU"/>
              </w:rPr>
              <w:t xml:space="preserve"> 20</w:t>
            </w:r>
            <w:r w:rsidR="008E3B62">
              <w:rPr>
                <w:color w:val="000000"/>
                <w:lang w:eastAsia="ru-RU"/>
              </w:rPr>
              <w:t>23</w:t>
            </w:r>
            <w:r w:rsidRPr="00AA3331">
              <w:rPr>
                <w:color w:val="000000"/>
                <w:lang w:eastAsia="ru-RU"/>
              </w:rPr>
              <w:t xml:space="preserve"> </w:t>
            </w:r>
          </w:p>
        </w:tc>
      </w:tr>
      <w:tr w:rsidR="00AA3331" w:rsidRPr="00C737F3" w:rsidTr="00DF15FD">
        <w:trPr>
          <w:trHeight w:val="570"/>
          <w:jc w:val="center"/>
        </w:trPr>
        <w:tc>
          <w:tcPr>
            <w:tcW w:w="10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893" w:rsidRDefault="00AA0893" w:rsidP="00AA3331">
            <w:pPr>
              <w:jc w:val="center"/>
              <w:rPr>
                <w:bCs/>
                <w:color w:val="000000"/>
                <w:lang w:eastAsia="ru-RU"/>
              </w:rPr>
            </w:pPr>
          </w:p>
          <w:p w:rsidR="00AA0893" w:rsidRDefault="00AA0893" w:rsidP="00AA3331">
            <w:pPr>
              <w:jc w:val="center"/>
              <w:rPr>
                <w:bCs/>
                <w:color w:val="000000"/>
                <w:lang w:eastAsia="ru-RU"/>
              </w:rPr>
            </w:pPr>
          </w:p>
          <w:p w:rsidR="00AA3331" w:rsidRPr="00C737F3" w:rsidRDefault="00AA3331" w:rsidP="00AA3331">
            <w:pPr>
              <w:jc w:val="center"/>
              <w:rPr>
                <w:bCs/>
                <w:color w:val="000000"/>
                <w:lang w:eastAsia="ru-RU"/>
              </w:rPr>
            </w:pPr>
            <w:r w:rsidRPr="00C737F3">
              <w:rPr>
                <w:bCs/>
                <w:color w:val="000000"/>
                <w:lang w:eastAsia="ru-RU"/>
              </w:rPr>
              <w:t>Список учебников, используемых</w:t>
            </w:r>
          </w:p>
          <w:p w:rsidR="00AA3331" w:rsidRPr="00C737F3" w:rsidRDefault="00AA3331" w:rsidP="008E3B62">
            <w:pPr>
              <w:jc w:val="center"/>
              <w:rPr>
                <w:bCs/>
                <w:color w:val="000000"/>
                <w:lang w:eastAsia="ru-RU"/>
              </w:rPr>
            </w:pPr>
            <w:r w:rsidRPr="00C737F3">
              <w:rPr>
                <w:bCs/>
                <w:color w:val="000000"/>
                <w:lang w:eastAsia="ru-RU"/>
              </w:rPr>
              <w:t xml:space="preserve">  в образовательном процессе МОАУ "</w:t>
            </w:r>
            <w:r w:rsidR="003938D3">
              <w:rPr>
                <w:bCs/>
                <w:color w:val="000000"/>
                <w:lang w:eastAsia="ru-RU"/>
              </w:rPr>
              <w:t xml:space="preserve">СОШ </w:t>
            </w:r>
            <w:r w:rsidR="00DD4E3F">
              <w:rPr>
                <w:bCs/>
                <w:color w:val="000000"/>
                <w:lang w:eastAsia="ru-RU"/>
              </w:rPr>
              <w:t>№ 47</w:t>
            </w:r>
            <w:r w:rsidRPr="00C737F3">
              <w:rPr>
                <w:bCs/>
                <w:color w:val="000000"/>
                <w:lang w:eastAsia="ru-RU"/>
              </w:rPr>
              <w:t>"в 20</w:t>
            </w:r>
            <w:r w:rsidR="007C1571" w:rsidRPr="00C737F3">
              <w:rPr>
                <w:bCs/>
                <w:color w:val="000000"/>
                <w:lang w:eastAsia="ru-RU"/>
              </w:rPr>
              <w:t>2</w:t>
            </w:r>
            <w:r w:rsidR="008E3B62" w:rsidRPr="00C737F3">
              <w:rPr>
                <w:bCs/>
                <w:color w:val="000000"/>
                <w:lang w:eastAsia="ru-RU"/>
              </w:rPr>
              <w:t>3</w:t>
            </w:r>
            <w:r w:rsidRPr="00C737F3">
              <w:rPr>
                <w:bCs/>
                <w:color w:val="000000"/>
                <w:lang w:eastAsia="ru-RU"/>
              </w:rPr>
              <w:t>-202</w:t>
            </w:r>
            <w:r w:rsidR="008E3B62" w:rsidRPr="00C737F3">
              <w:rPr>
                <w:bCs/>
                <w:color w:val="000000"/>
                <w:lang w:eastAsia="ru-RU"/>
              </w:rPr>
              <w:t>4</w:t>
            </w:r>
            <w:r w:rsidRPr="00C737F3">
              <w:rPr>
                <w:bCs/>
                <w:color w:val="000000"/>
                <w:lang w:eastAsia="ru-RU"/>
              </w:rPr>
              <w:t xml:space="preserve"> учебном году    </w:t>
            </w:r>
          </w:p>
        </w:tc>
      </w:tr>
    </w:tbl>
    <w:p w:rsidR="001B0FDF" w:rsidRPr="00C737F3" w:rsidRDefault="001B0FDF" w:rsidP="008E3B62">
      <w:pPr>
        <w:jc w:val="right"/>
        <w:rPr>
          <w:rFonts w:eastAsia="Calibri"/>
          <w:b/>
          <w:lang w:eastAsia="en-US" w:bidi="ar-SA"/>
        </w:rPr>
      </w:pPr>
    </w:p>
    <w:tbl>
      <w:tblPr>
        <w:tblW w:w="10773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85"/>
        <w:gridCol w:w="5245"/>
        <w:gridCol w:w="1276"/>
        <w:gridCol w:w="2267"/>
      </w:tblGrid>
      <w:tr w:rsidR="008E3B62" w:rsidRPr="00E94F9D" w:rsidTr="00FD26AC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B62" w:rsidRPr="00E94F9D" w:rsidRDefault="008E3B62" w:rsidP="00551332">
            <w:pPr>
              <w:jc w:val="center"/>
            </w:pPr>
            <w:r w:rsidRPr="00E94F9D">
              <w:rPr>
                <w:sz w:val="22"/>
                <w:szCs w:val="22"/>
              </w:rPr>
              <w:t>Наименование предмета</w:t>
            </w:r>
            <w:r w:rsidR="00AA08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B62" w:rsidRPr="00E94F9D" w:rsidRDefault="008E3B62" w:rsidP="00551332">
            <w:pPr>
              <w:jc w:val="center"/>
            </w:pPr>
            <w:r w:rsidRPr="00E94F9D">
              <w:rPr>
                <w:sz w:val="22"/>
                <w:szCs w:val="22"/>
              </w:rPr>
              <w:t>Автор, наименование учебника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B62" w:rsidRPr="00E94F9D" w:rsidRDefault="008E3B62" w:rsidP="00551332">
            <w:pPr>
              <w:jc w:val="center"/>
            </w:pPr>
            <w:r w:rsidRPr="00E94F9D">
              <w:rPr>
                <w:sz w:val="22"/>
                <w:szCs w:val="22"/>
              </w:rPr>
              <w:t>Класс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B62" w:rsidRPr="00E94F9D" w:rsidRDefault="008E3B62" w:rsidP="00551332">
            <w:pPr>
              <w:jc w:val="center"/>
            </w:pPr>
            <w:r w:rsidRPr="00E94F9D">
              <w:rPr>
                <w:sz w:val="22"/>
                <w:szCs w:val="22"/>
              </w:rPr>
              <w:t>Издательство</w:t>
            </w:r>
          </w:p>
        </w:tc>
      </w:tr>
      <w:tr w:rsidR="008E3B62" w:rsidRPr="00E94F9D" w:rsidTr="00FD26AC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B62" w:rsidRPr="00E94F9D" w:rsidRDefault="008E3B62" w:rsidP="00551332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B62" w:rsidRPr="00E94F9D" w:rsidRDefault="008E3B62" w:rsidP="00551332">
            <w:pPr>
              <w:jc w:val="center"/>
            </w:pPr>
            <w:r w:rsidRPr="00E94F9D">
              <w:rPr>
                <w:bCs/>
                <w:sz w:val="22"/>
                <w:szCs w:val="22"/>
                <w:lang w:eastAsia="ru-RU"/>
              </w:rPr>
              <w:t>Начальное общее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B62" w:rsidRPr="00E94F9D" w:rsidRDefault="008E3B62" w:rsidP="00551332">
            <w:pPr>
              <w:jc w:val="center"/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B62" w:rsidRPr="00E94F9D" w:rsidRDefault="008E3B62" w:rsidP="00551332"/>
        </w:tc>
      </w:tr>
      <w:tr w:rsidR="00DD4E3F" w:rsidRPr="00E94F9D" w:rsidTr="00FD26AC"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D4E3F" w:rsidRPr="00E94F9D" w:rsidRDefault="00DD4E3F" w:rsidP="00DD4E3F">
            <w:r w:rsidRPr="00E94F9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E62" w:rsidRDefault="00DD4E3F" w:rsidP="00DD4E3F">
            <w:pPr>
              <w:pStyle w:val="1"/>
              <w:widowControl/>
              <w:suppressAutoHyphens w:val="0"/>
              <w:snapToGrid w:val="0"/>
              <w:rPr>
                <w:rFonts w:eastAsia="Times New Roman"/>
                <w:kern w:val="2"/>
                <w:sz w:val="22"/>
                <w:szCs w:val="22"/>
                <w:lang w:eastAsia="ar-SA"/>
              </w:rPr>
            </w:pPr>
            <w:r w:rsidRPr="00E94F9D">
              <w:rPr>
                <w:rFonts w:eastAsia="Times New Roman"/>
                <w:kern w:val="2"/>
                <w:sz w:val="22"/>
                <w:szCs w:val="22"/>
                <w:lang w:eastAsia="ar-SA"/>
              </w:rPr>
              <w:t>Канакина В.П.</w:t>
            </w:r>
            <w:r w:rsidR="00A97129">
              <w:rPr>
                <w:rFonts w:eastAsia="Times New Roman"/>
                <w:kern w:val="2"/>
                <w:sz w:val="22"/>
                <w:szCs w:val="22"/>
                <w:lang w:eastAsia="ar-SA"/>
              </w:rPr>
              <w:t>,</w:t>
            </w:r>
            <w:r w:rsidR="00261799">
              <w:rPr>
                <w:rFonts w:eastAsia="Times New Roman"/>
                <w:kern w:val="2"/>
                <w:sz w:val="22"/>
                <w:szCs w:val="22"/>
                <w:lang w:eastAsia="ar-SA"/>
              </w:rPr>
              <w:t xml:space="preserve"> </w:t>
            </w:r>
            <w:r w:rsidRPr="00E94F9D">
              <w:rPr>
                <w:rFonts w:eastAsia="Times New Roman"/>
                <w:kern w:val="2"/>
                <w:sz w:val="22"/>
                <w:szCs w:val="22"/>
                <w:lang w:eastAsia="ar-SA"/>
              </w:rPr>
              <w:t>Горецкий В.Г.</w:t>
            </w:r>
            <w:r w:rsidR="00052820">
              <w:rPr>
                <w:rFonts w:eastAsia="Times New Roman"/>
                <w:kern w:val="2"/>
                <w:sz w:val="22"/>
                <w:szCs w:val="22"/>
                <w:lang w:eastAsia="ar-SA"/>
              </w:rPr>
              <w:t xml:space="preserve"> . </w:t>
            </w:r>
            <w:r w:rsidR="00693765">
              <w:rPr>
                <w:rFonts w:eastAsia="Times New Roman"/>
                <w:kern w:val="2"/>
                <w:sz w:val="22"/>
                <w:szCs w:val="22"/>
                <w:lang w:eastAsia="ar-SA"/>
              </w:rPr>
              <w:t>«</w:t>
            </w:r>
            <w:r w:rsidR="00052820">
              <w:rPr>
                <w:rFonts w:eastAsia="Times New Roman"/>
                <w:kern w:val="2"/>
                <w:sz w:val="22"/>
                <w:szCs w:val="22"/>
                <w:lang w:eastAsia="ar-SA"/>
              </w:rPr>
              <w:t>Русский язык</w:t>
            </w:r>
            <w:r w:rsidR="00693765">
              <w:rPr>
                <w:rFonts w:eastAsia="Times New Roman"/>
                <w:kern w:val="2"/>
                <w:sz w:val="22"/>
                <w:szCs w:val="22"/>
                <w:lang w:eastAsia="ar-SA"/>
              </w:rPr>
              <w:t>»</w:t>
            </w:r>
            <w:proofErr w:type="gramStart"/>
            <w:r w:rsidR="003B2E62">
              <w:rPr>
                <w:rFonts w:eastAsia="Times New Roman"/>
                <w:kern w:val="2"/>
                <w:sz w:val="22"/>
                <w:szCs w:val="22"/>
                <w:lang w:eastAsia="ar-SA"/>
              </w:rPr>
              <w:t>,»</w:t>
            </w:r>
            <w:proofErr w:type="gramEnd"/>
            <w:r w:rsidR="003B2E62">
              <w:rPr>
                <w:rFonts w:eastAsia="Times New Roman"/>
                <w:kern w:val="2"/>
                <w:sz w:val="22"/>
                <w:szCs w:val="22"/>
                <w:lang w:eastAsia="ar-SA"/>
              </w:rPr>
              <w:t xml:space="preserve"> </w:t>
            </w:r>
          </w:p>
          <w:p w:rsidR="00DD4E3F" w:rsidRPr="00E94F9D" w:rsidRDefault="003B2E62" w:rsidP="00DD4E3F">
            <w:pPr>
              <w:pStyle w:val="1"/>
              <w:widowControl/>
              <w:suppressAutoHyphens w:val="0"/>
              <w:snapToGrid w:val="0"/>
              <w:rPr>
                <w:rFonts w:eastAsia="Times New Roman"/>
                <w:kern w:val="2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kern w:val="2"/>
                <w:sz w:val="22"/>
                <w:szCs w:val="22"/>
                <w:lang w:eastAsia="ar-SA"/>
              </w:rPr>
              <w:t>2 части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E3F" w:rsidRPr="00E94F9D" w:rsidRDefault="00DD4E3F" w:rsidP="00DD4E3F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E3F" w:rsidRPr="00E94F9D" w:rsidRDefault="00DD4E3F" w:rsidP="00DD4E3F">
            <w:pPr>
              <w:pStyle w:val="1"/>
              <w:widowControl/>
              <w:suppressAutoHyphens w:val="0"/>
              <w:snapToGrid w:val="0"/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</w:pPr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 xml:space="preserve">АО Издательство </w:t>
            </w:r>
            <w:r w:rsidR="00693765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«</w:t>
            </w:r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Просвещение</w:t>
            </w:r>
            <w:r w:rsidR="00693765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»</w:t>
            </w:r>
          </w:p>
        </w:tc>
      </w:tr>
      <w:tr w:rsidR="00DD4E3F" w:rsidRPr="00E94F9D" w:rsidTr="00FD26AC"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D4E3F" w:rsidRPr="00E94F9D" w:rsidRDefault="00DD4E3F" w:rsidP="00DD4E3F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E62" w:rsidRDefault="00DD4E3F" w:rsidP="00DD4E3F">
            <w:pPr>
              <w:pStyle w:val="1"/>
              <w:widowControl/>
              <w:suppressAutoHyphens w:val="0"/>
              <w:snapToGrid w:val="0"/>
              <w:rPr>
                <w:rFonts w:eastAsia="Times New Roman"/>
                <w:kern w:val="2"/>
                <w:sz w:val="22"/>
                <w:szCs w:val="22"/>
                <w:lang w:eastAsia="ar-SA"/>
              </w:rPr>
            </w:pPr>
            <w:r w:rsidRPr="00E94F9D">
              <w:rPr>
                <w:rFonts w:eastAsia="Times New Roman"/>
                <w:kern w:val="2"/>
                <w:sz w:val="22"/>
                <w:szCs w:val="22"/>
                <w:lang w:eastAsia="ar-SA"/>
              </w:rPr>
              <w:t>Канакина В.</w:t>
            </w:r>
            <w:r w:rsidR="00453FAA">
              <w:rPr>
                <w:rFonts w:eastAsia="Times New Roman"/>
                <w:kern w:val="2"/>
                <w:sz w:val="22"/>
                <w:szCs w:val="22"/>
                <w:lang w:eastAsia="ar-SA"/>
              </w:rPr>
              <w:t xml:space="preserve"> </w:t>
            </w:r>
            <w:r w:rsidRPr="00E94F9D">
              <w:rPr>
                <w:rFonts w:eastAsia="Times New Roman"/>
                <w:kern w:val="2"/>
                <w:sz w:val="22"/>
                <w:szCs w:val="22"/>
                <w:lang w:eastAsia="ar-SA"/>
              </w:rPr>
              <w:t>П.</w:t>
            </w:r>
            <w:r w:rsidR="00453FAA">
              <w:rPr>
                <w:rFonts w:eastAsia="Times New Roman"/>
                <w:kern w:val="2"/>
                <w:sz w:val="22"/>
                <w:szCs w:val="22"/>
                <w:lang w:eastAsia="ar-SA"/>
              </w:rPr>
              <w:t xml:space="preserve">, </w:t>
            </w:r>
            <w:r w:rsidRPr="00E94F9D">
              <w:rPr>
                <w:rFonts w:eastAsia="Times New Roman"/>
                <w:kern w:val="2"/>
                <w:sz w:val="22"/>
                <w:szCs w:val="22"/>
                <w:lang w:eastAsia="ar-SA"/>
              </w:rPr>
              <w:t>Горецкий В.Г.</w:t>
            </w:r>
            <w:r w:rsidR="00BD2D33">
              <w:rPr>
                <w:rFonts w:eastAsia="Times New Roman"/>
                <w:kern w:val="2"/>
                <w:sz w:val="22"/>
                <w:szCs w:val="22"/>
                <w:lang w:eastAsia="ar-SA"/>
              </w:rPr>
              <w:t xml:space="preserve"> . </w:t>
            </w:r>
            <w:r w:rsidR="00693765">
              <w:rPr>
                <w:rFonts w:eastAsia="Times New Roman"/>
                <w:kern w:val="2"/>
                <w:sz w:val="22"/>
                <w:szCs w:val="22"/>
                <w:lang w:eastAsia="ar-SA"/>
              </w:rPr>
              <w:t>«</w:t>
            </w:r>
            <w:r w:rsidR="00BD2D33">
              <w:rPr>
                <w:rFonts w:eastAsia="Times New Roman"/>
                <w:kern w:val="2"/>
                <w:sz w:val="22"/>
                <w:szCs w:val="22"/>
                <w:lang w:eastAsia="ar-SA"/>
              </w:rPr>
              <w:t>Русский язык</w:t>
            </w:r>
            <w:r w:rsidR="00693765">
              <w:rPr>
                <w:rFonts w:eastAsia="Times New Roman"/>
                <w:kern w:val="2"/>
                <w:sz w:val="22"/>
                <w:szCs w:val="22"/>
                <w:lang w:eastAsia="ar-SA"/>
              </w:rPr>
              <w:t>»</w:t>
            </w:r>
            <w:r w:rsidR="003B2E62">
              <w:rPr>
                <w:rFonts w:eastAsia="Times New Roman"/>
                <w:kern w:val="2"/>
                <w:sz w:val="22"/>
                <w:szCs w:val="22"/>
                <w:lang w:eastAsia="ar-SA"/>
              </w:rPr>
              <w:t xml:space="preserve"> </w:t>
            </w:r>
          </w:p>
          <w:p w:rsidR="00DD4E3F" w:rsidRPr="00E94F9D" w:rsidRDefault="003B2E62" w:rsidP="00DD4E3F">
            <w:pPr>
              <w:pStyle w:val="1"/>
              <w:widowControl/>
              <w:suppressAutoHyphens w:val="0"/>
              <w:snapToGrid w:val="0"/>
              <w:rPr>
                <w:rFonts w:eastAsia="Times New Roman"/>
                <w:kern w:val="2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kern w:val="2"/>
                <w:sz w:val="22"/>
                <w:szCs w:val="22"/>
                <w:lang w:eastAsia="ar-SA"/>
              </w:rPr>
              <w:t>2 части.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E3F" w:rsidRPr="00E94F9D" w:rsidRDefault="00DD4E3F" w:rsidP="00DD4E3F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2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E3F" w:rsidRPr="00E94F9D" w:rsidRDefault="00DD4E3F" w:rsidP="00DD4E3F">
            <w:pPr>
              <w:pStyle w:val="1"/>
              <w:widowControl/>
              <w:suppressAutoHyphens w:val="0"/>
              <w:snapToGrid w:val="0"/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</w:pPr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 xml:space="preserve">АО Издательство </w:t>
            </w:r>
            <w:r w:rsidR="00693765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«</w:t>
            </w:r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Просвещение</w:t>
            </w:r>
            <w:r w:rsidR="00693765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»</w:t>
            </w:r>
          </w:p>
        </w:tc>
      </w:tr>
      <w:tr w:rsidR="00DD4E3F" w:rsidRPr="00E94F9D" w:rsidTr="00453FAA">
        <w:trPr>
          <w:trHeight w:val="719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4E3F" w:rsidRPr="00E94F9D" w:rsidRDefault="00DD4E3F" w:rsidP="00DD4E3F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E3F" w:rsidRDefault="00DD4E3F" w:rsidP="00DD4E3F">
            <w:pPr>
              <w:pStyle w:val="1"/>
              <w:widowControl/>
              <w:suppressAutoHyphens w:val="0"/>
              <w:snapToGrid w:val="0"/>
              <w:rPr>
                <w:rFonts w:eastAsia="Times New Roman"/>
                <w:kern w:val="2"/>
                <w:sz w:val="22"/>
                <w:szCs w:val="22"/>
                <w:lang w:eastAsia="ar-SA"/>
              </w:rPr>
            </w:pPr>
            <w:r w:rsidRPr="00E94F9D">
              <w:rPr>
                <w:rFonts w:eastAsia="Times New Roman"/>
                <w:kern w:val="2"/>
                <w:sz w:val="22"/>
                <w:szCs w:val="22"/>
                <w:lang w:eastAsia="ar-SA"/>
              </w:rPr>
              <w:t xml:space="preserve">Канакина </w:t>
            </w:r>
            <w:proofErr w:type="spellStart"/>
            <w:r w:rsidRPr="00E94F9D">
              <w:rPr>
                <w:rFonts w:eastAsia="Times New Roman"/>
                <w:kern w:val="2"/>
                <w:sz w:val="22"/>
                <w:szCs w:val="22"/>
                <w:lang w:eastAsia="ar-SA"/>
              </w:rPr>
              <w:t>В.П.</w:t>
            </w:r>
            <w:r w:rsidR="00BD2D33">
              <w:rPr>
                <w:rFonts w:eastAsia="Times New Roman"/>
                <w:kern w:val="2"/>
                <w:sz w:val="22"/>
                <w:szCs w:val="22"/>
                <w:lang w:eastAsia="ar-SA"/>
              </w:rPr>
              <w:t>,</w:t>
            </w:r>
            <w:r w:rsidRPr="00E94F9D">
              <w:rPr>
                <w:rFonts w:eastAsia="Times New Roman"/>
                <w:kern w:val="2"/>
                <w:sz w:val="22"/>
                <w:szCs w:val="22"/>
                <w:lang w:eastAsia="ar-SA"/>
              </w:rPr>
              <w:t>Горецкий</w:t>
            </w:r>
            <w:proofErr w:type="spellEnd"/>
            <w:r w:rsidRPr="00E94F9D">
              <w:rPr>
                <w:rFonts w:eastAsia="Times New Roman"/>
                <w:kern w:val="2"/>
                <w:sz w:val="22"/>
                <w:szCs w:val="22"/>
                <w:lang w:eastAsia="ar-SA"/>
              </w:rPr>
              <w:t xml:space="preserve"> В.Г.</w:t>
            </w:r>
            <w:r w:rsidR="00BD2D33">
              <w:rPr>
                <w:rFonts w:eastAsia="Times New Roman"/>
                <w:kern w:val="2"/>
                <w:sz w:val="22"/>
                <w:szCs w:val="22"/>
                <w:lang w:eastAsia="ar-SA"/>
              </w:rPr>
              <w:t xml:space="preserve"> . </w:t>
            </w:r>
            <w:r w:rsidR="00693765">
              <w:rPr>
                <w:rFonts w:eastAsia="Times New Roman"/>
                <w:kern w:val="2"/>
                <w:sz w:val="22"/>
                <w:szCs w:val="22"/>
                <w:lang w:eastAsia="ar-SA"/>
              </w:rPr>
              <w:t>«</w:t>
            </w:r>
            <w:r w:rsidR="00BD2D33">
              <w:rPr>
                <w:rFonts w:eastAsia="Times New Roman"/>
                <w:kern w:val="2"/>
                <w:sz w:val="22"/>
                <w:szCs w:val="22"/>
                <w:lang w:eastAsia="ar-SA"/>
              </w:rPr>
              <w:t>Русский язык</w:t>
            </w:r>
            <w:r w:rsidR="00693765">
              <w:rPr>
                <w:rFonts w:eastAsia="Times New Roman"/>
                <w:kern w:val="2"/>
                <w:sz w:val="22"/>
                <w:szCs w:val="22"/>
                <w:lang w:eastAsia="ar-SA"/>
              </w:rPr>
              <w:t>»</w:t>
            </w:r>
            <w:r w:rsidR="003B2E62">
              <w:rPr>
                <w:rFonts w:eastAsia="Times New Roman"/>
                <w:kern w:val="2"/>
                <w:sz w:val="22"/>
                <w:szCs w:val="22"/>
                <w:lang w:eastAsia="ar-SA"/>
              </w:rPr>
              <w:t xml:space="preserve"> </w:t>
            </w:r>
          </w:p>
          <w:p w:rsidR="003B2E62" w:rsidRPr="00E94F9D" w:rsidRDefault="003B2E62" w:rsidP="00DD4E3F">
            <w:pPr>
              <w:pStyle w:val="1"/>
              <w:widowControl/>
              <w:suppressAutoHyphens w:val="0"/>
              <w:snapToGrid w:val="0"/>
              <w:rPr>
                <w:rFonts w:eastAsia="Times New Roman"/>
                <w:kern w:val="2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kern w:val="2"/>
                <w:sz w:val="22"/>
                <w:szCs w:val="22"/>
                <w:lang w:eastAsia="ar-SA"/>
              </w:rPr>
              <w:t>2 части.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E3F" w:rsidRPr="00E94F9D" w:rsidRDefault="00DD4E3F" w:rsidP="00DD4E3F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3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E3F" w:rsidRPr="00E94F9D" w:rsidRDefault="00DD4E3F" w:rsidP="00DD4E3F">
            <w:pPr>
              <w:pStyle w:val="1"/>
              <w:widowControl/>
              <w:suppressAutoHyphens w:val="0"/>
              <w:snapToGrid w:val="0"/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</w:pPr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 xml:space="preserve">АО Издательство </w:t>
            </w:r>
            <w:r w:rsidR="00693765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«</w:t>
            </w:r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Просвещение</w:t>
            </w:r>
            <w:r w:rsidR="00693765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»</w:t>
            </w:r>
          </w:p>
        </w:tc>
      </w:tr>
      <w:tr w:rsidR="00DD4E3F" w:rsidRPr="00E94F9D" w:rsidTr="00FD26AC"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4E3F" w:rsidRPr="00E94F9D" w:rsidRDefault="00DD4E3F" w:rsidP="00DD4E3F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E3F" w:rsidRPr="00E94F9D" w:rsidRDefault="00DD4E3F" w:rsidP="00DD4E3F">
            <w:pPr>
              <w:pStyle w:val="1"/>
              <w:widowControl/>
              <w:suppressAutoHyphens w:val="0"/>
              <w:snapToGrid w:val="0"/>
              <w:rPr>
                <w:rFonts w:eastAsia="Times New Roman"/>
                <w:kern w:val="2"/>
                <w:sz w:val="22"/>
                <w:szCs w:val="22"/>
                <w:lang w:eastAsia="ar-SA"/>
              </w:rPr>
            </w:pPr>
            <w:r w:rsidRPr="00E94F9D">
              <w:rPr>
                <w:rFonts w:eastAsia="Times New Roman"/>
                <w:kern w:val="2"/>
                <w:sz w:val="22"/>
                <w:szCs w:val="22"/>
                <w:lang w:eastAsia="ar-SA"/>
              </w:rPr>
              <w:t>Канакина В.П.Горецкий В.Г.</w:t>
            </w:r>
            <w:r w:rsidR="00BD2D33">
              <w:rPr>
                <w:rFonts w:eastAsia="Times New Roman"/>
                <w:kern w:val="2"/>
                <w:sz w:val="22"/>
                <w:szCs w:val="22"/>
                <w:lang w:eastAsia="ar-SA"/>
              </w:rPr>
              <w:t xml:space="preserve"> . </w:t>
            </w:r>
            <w:r w:rsidR="00693765">
              <w:rPr>
                <w:rFonts w:eastAsia="Times New Roman"/>
                <w:kern w:val="2"/>
                <w:sz w:val="22"/>
                <w:szCs w:val="22"/>
                <w:lang w:eastAsia="ar-SA"/>
              </w:rPr>
              <w:t>«</w:t>
            </w:r>
            <w:r w:rsidR="00BD2D33">
              <w:rPr>
                <w:rFonts w:eastAsia="Times New Roman"/>
                <w:kern w:val="2"/>
                <w:sz w:val="22"/>
                <w:szCs w:val="22"/>
                <w:lang w:eastAsia="ar-SA"/>
              </w:rPr>
              <w:t>Русский язык</w:t>
            </w:r>
            <w:r w:rsidR="00693765">
              <w:rPr>
                <w:rFonts w:eastAsia="Times New Roman"/>
                <w:kern w:val="2"/>
                <w:sz w:val="22"/>
                <w:szCs w:val="22"/>
                <w:lang w:eastAsia="ar-SA"/>
              </w:rPr>
              <w:t>»»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E3F" w:rsidRPr="00E94F9D" w:rsidRDefault="00DD4E3F" w:rsidP="00DD4E3F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4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E3F" w:rsidRPr="00E94F9D" w:rsidRDefault="00DD4E3F" w:rsidP="00DD4E3F">
            <w:pPr>
              <w:pStyle w:val="1"/>
              <w:widowControl/>
              <w:suppressAutoHyphens w:val="0"/>
              <w:snapToGrid w:val="0"/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</w:pPr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АО Издательство Просвещение</w:t>
            </w:r>
          </w:p>
        </w:tc>
      </w:tr>
      <w:tr w:rsidR="00DD4E3F" w:rsidRPr="00E94F9D" w:rsidTr="00FD26AC"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4E3F" w:rsidRPr="00E94F9D" w:rsidRDefault="00DD4E3F" w:rsidP="00DD4E3F">
            <w:r w:rsidRPr="00E94F9D">
              <w:rPr>
                <w:sz w:val="22"/>
                <w:szCs w:val="22"/>
              </w:rPr>
              <w:t>Литература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E3F" w:rsidRPr="00E94F9D" w:rsidRDefault="00DD4E3F" w:rsidP="003B2E62">
            <w:pPr>
              <w:pStyle w:val="ae"/>
              <w:jc w:val="left"/>
              <w:rPr>
                <w:rStyle w:val="10"/>
                <w:sz w:val="22"/>
                <w:szCs w:val="22"/>
              </w:rPr>
            </w:pPr>
            <w:r w:rsidRPr="00E94F9D">
              <w:rPr>
                <w:rStyle w:val="10"/>
                <w:kern w:val="2"/>
                <w:sz w:val="22"/>
                <w:szCs w:val="22"/>
                <w:lang w:eastAsia="ar-SA"/>
              </w:rPr>
              <w:t>Горецкий В.Г. Кирюшкин В.</w:t>
            </w:r>
            <w:r w:rsidRPr="00E94F9D">
              <w:rPr>
                <w:sz w:val="22"/>
                <w:szCs w:val="22"/>
              </w:rPr>
              <w:t xml:space="preserve"> Виноградская Л.А., </w:t>
            </w:r>
            <w:proofErr w:type="spellStart"/>
            <w:r w:rsidRPr="00E94F9D">
              <w:rPr>
                <w:sz w:val="22"/>
                <w:szCs w:val="22"/>
              </w:rPr>
              <w:t>Бойкин</w:t>
            </w:r>
            <w:proofErr w:type="spellEnd"/>
            <w:r w:rsidRPr="00E94F9D">
              <w:rPr>
                <w:sz w:val="22"/>
                <w:szCs w:val="22"/>
              </w:rPr>
              <w:t xml:space="preserve"> М.В.</w:t>
            </w:r>
            <w:r w:rsidR="003B2E62">
              <w:rPr>
                <w:sz w:val="22"/>
                <w:szCs w:val="22"/>
              </w:rPr>
              <w:t xml:space="preserve"> «Азбука»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E3F" w:rsidRPr="00E94F9D" w:rsidRDefault="00DD4E3F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E3F" w:rsidRPr="00E94F9D" w:rsidRDefault="00DD4E3F" w:rsidP="00DD4E3F">
            <w:pPr>
              <w:pStyle w:val="1"/>
              <w:widowControl/>
              <w:suppressAutoHyphens w:val="0"/>
              <w:snapToGrid w:val="0"/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</w:pPr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АО Издательство Просвещение</w:t>
            </w:r>
          </w:p>
        </w:tc>
      </w:tr>
      <w:tr w:rsidR="00DD4E3F" w:rsidRPr="00E94F9D" w:rsidTr="00FD26AC"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4E3F" w:rsidRPr="00E94F9D" w:rsidRDefault="00DD4E3F" w:rsidP="00DD4E3F">
            <w:pPr>
              <w:rPr>
                <w:color w:val="FF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E3F" w:rsidRPr="00E94F9D" w:rsidRDefault="00DD4E3F" w:rsidP="00DD4E3F">
            <w:pPr>
              <w:pStyle w:val="1"/>
              <w:widowControl/>
              <w:suppressAutoHyphens w:val="0"/>
              <w:snapToGrid w:val="0"/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</w:pPr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Климанова  Л.Ф. Горецкий В.Г. Голованова  В.Г.</w:t>
            </w:r>
            <w:r w:rsidR="00BD2D33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 xml:space="preserve">  «Литературное чтение»</w:t>
            </w:r>
          </w:p>
          <w:p w:rsidR="00DD4E3F" w:rsidRPr="00E94F9D" w:rsidRDefault="00DD4E3F" w:rsidP="00DD4E3F">
            <w:pPr>
              <w:pStyle w:val="1"/>
              <w:widowControl/>
              <w:suppressAutoHyphens w:val="0"/>
              <w:snapToGrid w:val="0"/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</w:pPr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 xml:space="preserve">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E3F" w:rsidRPr="00E94F9D" w:rsidRDefault="00DD4E3F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E3F" w:rsidRPr="00E94F9D" w:rsidRDefault="00DD4E3F" w:rsidP="00DD4E3F">
            <w:pPr>
              <w:pStyle w:val="1"/>
              <w:widowControl/>
              <w:suppressAutoHyphens w:val="0"/>
              <w:snapToGrid w:val="0"/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</w:pPr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АО Издательство Просвещение</w:t>
            </w:r>
          </w:p>
        </w:tc>
      </w:tr>
      <w:tr w:rsidR="00DD4E3F" w:rsidRPr="00E94F9D" w:rsidTr="00FD26AC"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4E3F" w:rsidRPr="00E94F9D" w:rsidRDefault="00DD4E3F" w:rsidP="00DD4E3F">
            <w:pPr>
              <w:rPr>
                <w:color w:val="FF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E3F" w:rsidRDefault="00DD4E3F" w:rsidP="00DD4E3F">
            <w:pPr>
              <w:pStyle w:val="1"/>
              <w:widowControl/>
              <w:suppressAutoHyphens w:val="0"/>
              <w:snapToGrid w:val="0"/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</w:pPr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 xml:space="preserve">Климанова  Л.Ф. Горецкий  </w:t>
            </w:r>
            <w:proofErr w:type="spellStart"/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В.Г.,Голованова</w:t>
            </w:r>
            <w:proofErr w:type="spellEnd"/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 xml:space="preserve"> Н.В.</w:t>
            </w:r>
          </w:p>
          <w:p w:rsidR="00BD2D33" w:rsidRPr="00E94F9D" w:rsidRDefault="00BD2D33" w:rsidP="00DD4E3F">
            <w:pPr>
              <w:pStyle w:val="1"/>
              <w:widowControl/>
              <w:suppressAutoHyphens w:val="0"/>
              <w:snapToGrid w:val="0"/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</w:pPr>
            <w:r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«Литературное чтение»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E3F" w:rsidRPr="00E94F9D" w:rsidRDefault="00DD4E3F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2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E3F" w:rsidRPr="00E94F9D" w:rsidRDefault="00DD4E3F" w:rsidP="00DD4E3F">
            <w:pPr>
              <w:pStyle w:val="1"/>
              <w:widowControl/>
              <w:suppressAutoHyphens w:val="0"/>
              <w:snapToGrid w:val="0"/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</w:pPr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АО Издательство Просвещение</w:t>
            </w:r>
          </w:p>
        </w:tc>
      </w:tr>
      <w:tr w:rsidR="00DD4E3F" w:rsidRPr="00E94F9D" w:rsidTr="00FD26AC"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4E3F" w:rsidRPr="00E94F9D" w:rsidRDefault="00DD4E3F" w:rsidP="00DD4E3F">
            <w:pPr>
              <w:rPr>
                <w:color w:val="FF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E3F" w:rsidRPr="00E94F9D" w:rsidRDefault="00DD4E3F" w:rsidP="00DD4E3F">
            <w:pPr>
              <w:pStyle w:val="1"/>
              <w:widowControl/>
              <w:suppressAutoHyphens w:val="0"/>
              <w:snapToGrid w:val="0"/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</w:pPr>
            <w:proofErr w:type="spellStart"/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Кубасова</w:t>
            </w:r>
            <w:proofErr w:type="spellEnd"/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 xml:space="preserve"> О. В. </w:t>
            </w:r>
            <w:r w:rsidR="00BD2D33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 xml:space="preserve"> «Литературное чтение»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E3F" w:rsidRPr="00E94F9D" w:rsidRDefault="00DD4E3F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2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E3F" w:rsidRPr="00E94F9D" w:rsidRDefault="00DD4E3F" w:rsidP="00DD4E3F">
            <w:pPr>
              <w:pStyle w:val="1"/>
              <w:widowControl/>
              <w:suppressAutoHyphens w:val="0"/>
              <w:snapToGrid w:val="0"/>
              <w:rPr>
                <w:rStyle w:val="10"/>
                <w:rFonts w:eastAsia="Times New Roman"/>
                <w:color w:val="FF0000"/>
                <w:kern w:val="2"/>
                <w:sz w:val="22"/>
                <w:szCs w:val="22"/>
                <w:lang w:eastAsia="ar-SA"/>
              </w:rPr>
            </w:pPr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ООО Издательство</w:t>
            </w:r>
          </w:p>
          <w:p w:rsidR="00DD4E3F" w:rsidRPr="00E94F9D" w:rsidRDefault="00DD4E3F" w:rsidP="00DD4E3F">
            <w:pPr>
              <w:pStyle w:val="1"/>
              <w:widowControl/>
              <w:suppressAutoHyphens w:val="0"/>
              <w:snapToGrid w:val="0"/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</w:pPr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Ассоциация</w:t>
            </w:r>
          </w:p>
          <w:p w:rsidR="00DD4E3F" w:rsidRPr="00E94F9D" w:rsidRDefault="00DD4E3F" w:rsidP="00DD4E3F">
            <w:pPr>
              <w:pStyle w:val="1"/>
              <w:widowControl/>
              <w:suppressAutoHyphens w:val="0"/>
              <w:snapToGrid w:val="0"/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</w:pPr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21 век, АО Просвещение</w:t>
            </w:r>
          </w:p>
        </w:tc>
      </w:tr>
      <w:tr w:rsidR="00DD4E3F" w:rsidRPr="00E94F9D" w:rsidTr="00FD26AC"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4E3F" w:rsidRPr="00E94F9D" w:rsidRDefault="00DD4E3F" w:rsidP="00DD4E3F">
            <w:pPr>
              <w:rPr>
                <w:color w:val="FF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33" w:rsidRDefault="00DD4E3F" w:rsidP="00DD4E3F">
            <w:pPr>
              <w:pStyle w:val="1"/>
              <w:widowControl/>
              <w:suppressAutoHyphens w:val="0"/>
              <w:snapToGrid w:val="0"/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</w:pPr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Климанова  Л.Ф. Городецкая В.Г.</w:t>
            </w:r>
            <w:r w:rsidR="00BD2D33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 xml:space="preserve">  </w:t>
            </w:r>
          </w:p>
          <w:p w:rsidR="00DD4E3F" w:rsidRPr="00E94F9D" w:rsidRDefault="00BD2D33" w:rsidP="00DD4E3F">
            <w:pPr>
              <w:pStyle w:val="1"/>
              <w:widowControl/>
              <w:suppressAutoHyphens w:val="0"/>
              <w:snapToGrid w:val="0"/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</w:pPr>
            <w:r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«Литературное чтение»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E3F" w:rsidRPr="00E94F9D" w:rsidRDefault="00DD4E3F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3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E3F" w:rsidRPr="00E94F9D" w:rsidRDefault="00DD4E3F" w:rsidP="00DD4E3F">
            <w:pPr>
              <w:pStyle w:val="1"/>
              <w:widowControl/>
              <w:suppressAutoHyphens w:val="0"/>
              <w:snapToGrid w:val="0"/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</w:pPr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АО Издательство Просвещение</w:t>
            </w:r>
          </w:p>
        </w:tc>
      </w:tr>
      <w:tr w:rsidR="00DD4E3F" w:rsidRPr="00E94F9D" w:rsidTr="00FD26AC"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4E3F" w:rsidRPr="00E94F9D" w:rsidRDefault="00DD4E3F" w:rsidP="00DD4E3F">
            <w:pPr>
              <w:rPr>
                <w:color w:val="FF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E3F" w:rsidRPr="00E94F9D" w:rsidRDefault="00DD4E3F" w:rsidP="00DD4E3F">
            <w:pPr>
              <w:pStyle w:val="1"/>
              <w:widowControl/>
              <w:suppressAutoHyphens w:val="0"/>
              <w:snapToGrid w:val="0"/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</w:pPr>
            <w:proofErr w:type="spellStart"/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Кубасова</w:t>
            </w:r>
            <w:proofErr w:type="spellEnd"/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 xml:space="preserve"> О.В.</w:t>
            </w:r>
            <w:r w:rsidR="00BD2D33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 xml:space="preserve">   «Литературное чтение»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E3F" w:rsidRPr="00E94F9D" w:rsidRDefault="00DD4E3F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3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E3F" w:rsidRPr="00E94F9D" w:rsidRDefault="00DD4E3F" w:rsidP="00DD4E3F">
            <w:pPr>
              <w:pStyle w:val="1"/>
              <w:widowControl/>
              <w:suppressAutoHyphens w:val="0"/>
              <w:snapToGrid w:val="0"/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</w:pPr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 xml:space="preserve">ООО Ассоциация 21 век, </w:t>
            </w:r>
          </w:p>
          <w:p w:rsidR="00DD4E3F" w:rsidRPr="00E94F9D" w:rsidRDefault="00DD4E3F" w:rsidP="00DD4E3F">
            <w:pPr>
              <w:pStyle w:val="1"/>
              <w:widowControl/>
              <w:suppressAutoHyphens w:val="0"/>
              <w:snapToGrid w:val="0"/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</w:pPr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АО «Просвещение»</w:t>
            </w:r>
          </w:p>
        </w:tc>
      </w:tr>
      <w:tr w:rsidR="00DD4E3F" w:rsidRPr="00E94F9D" w:rsidTr="00FD26AC"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4E3F" w:rsidRPr="00E94F9D" w:rsidRDefault="00DD4E3F" w:rsidP="00DD4E3F">
            <w:pPr>
              <w:rPr>
                <w:color w:val="FF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E3F" w:rsidRPr="00E94F9D" w:rsidRDefault="00DD4E3F" w:rsidP="00DD4E3F">
            <w:pPr>
              <w:pStyle w:val="1"/>
              <w:widowControl/>
              <w:suppressAutoHyphens w:val="0"/>
              <w:snapToGrid w:val="0"/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</w:pPr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Климанова  Л.Ф. Горецкий В.Г., Голованова  Н.</w:t>
            </w:r>
            <w:proofErr w:type="gramStart"/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В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E3F" w:rsidRPr="00E94F9D" w:rsidRDefault="00DD4E3F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4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E3F" w:rsidRPr="00E94F9D" w:rsidRDefault="00DD4E3F" w:rsidP="00DD4E3F">
            <w:pPr>
              <w:pStyle w:val="1"/>
              <w:widowControl/>
              <w:suppressAutoHyphens w:val="0"/>
              <w:snapToGrid w:val="0"/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</w:pPr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АО Издательство Просвещение</w:t>
            </w:r>
          </w:p>
        </w:tc>
      </w:tr>
      <w:tr w:rsidR="00DD4E3F" w:rsidRPr="00E94F9D" w:rsidTr="00FD26AC"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4E3F" w:rsidRPr="00E94F9D" w:rsidRDefault="00DD4E3F" w:rsidP="00DD4E3F">
            <w:pPr>
              <w:rPr>
                <w:color w:val="FF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E3F" w:rsidRPr="00E94F9D" w:rsidRDefault="00DD4E3F" w:rsidP="00DD4E3F">
            <w:pPr>
              <w:pStyle w:val="1"/>
              <w:widowControl/>
              <w:suppressAutoHyphens w:val="0"/>
              <w:snapToGrid w:val="0"/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</w:pPr>
            <w:proofErr w:type="spellStart"/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Кубасова</w:t>
            </w:r>
            <w:proofErr w:type="spellEnd"/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 xml:space="preserve"> О.В.</w:t>
            </w:r>
            <w:r w:rsidR="00BD2D33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 xml:space="preserve">  «Литературное чтение»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E3F" w:rsidRPr="00E94F9D" w:rsidRDefault="00DD4E3F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4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E3F" w:rsidRPr="00E94F9D" w:rsidRDefault="00DD4E3F" w:rsidP="00DD4E3F">
            <w:pPr>
              <w:pStyle w:val="1"/>
              <w:widowControl/>
              <w:suppressAutoHyphens w:val="0"/>
              <w:snapToGrid w:val="0"/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</w:pPr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 xml:space="preserve">ООО Ассоциация 21 век, </w:t>
            </w:r>
          </w:p>
          <w:p w:rsidR="00DD4E3F" w:rsidRPr="00E94F9D" w:rsidRDefault="00DD4E3F" w:rsidP="00DD4E3F">
            <w:pPr>
              <w:pStyle w:val="1"/>
              <w:widowControl/>
              <w:suppressAutoHyphens w:val="0"/>
              <w:snapToGrid w:val="0"/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</w:pPr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АО « Просвещение»</w:t>
            </w:r>
          </w:p>
        </w:tc>
      </w:tr>
      <w:tr w:rsidR="00AA3F55" w:rsidRPr="00E94F9D" w:rsidTr="00FD26AC"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A3F55" w:rsidRPr="00E94F9D" w:rsidRDefault="00AA3F55" w:rsidP="00DD4E3F">
            <w:r w:rsidRPr="00E94F9D">
              <w:rPr>
                <w:sz w:val="22"/>
                <w:szCs w:val="22"/>
              </w:rPr>
              <w:t>Математика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F55" w:rsidRPr="00E94F9D" w:rsidRDefault="00AA3F55" w:rsidP="00DD4E3F">
            <w:pPr>
              <w:pStyle w:val="1"/>
              <w:widowControl/>
              <w:suppressAutoHyphens w:val="0"/>
              <w:snapToGrid w:val="0"/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</w:pPr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Моро М.И., Волкова С.И.,</w:t>
            </w:r>
            <w:r w:rsidR="00D12169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 xml:space="preserve"> </w:t>
            </w:r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Степанова С. В.</w:t>
            </w:r>
            <w:r w:rsidR="00BD2D33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 xml:space="preserve">  «Математика»</w:t>
            </w:r>
            <w:r w:rsidR="003B2E62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 xml:space="preserve"> (в 2 .частях)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F55" w:rsidRPr="00E94F9D" w:rsidRDefault="00AA3F55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F55" w:rsidRPr="00E94F9D" w:rsidRDefault="00AA3F55" w:rsidP="00DD4E3F">
            <w:pPr>
              <w:pStyle w:val="1"/>
              <w:widowControl/>
              <w:suppressAutoHyphens w:val="0"/>
              <w:snapToGrid w:val="0"/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</w:pPr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АО Издательство Просвещение</w:t>
            </w:r>
          </w:p>
        </w:tc>
      </w:tr>
      <w:tr w:rsidR="00AA3F55" w:rsidRPr="00E94F9D" w:rsidTr="00FD26AC"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3F55" w:rsidRPr="00E94F9D" w:rsidRDefault="00AA3F55" w:rsidP="00DD4E3F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F55" w:rsidRPr="00E94F9D" w:rsidRDefault="00AA3F55" w:rsidP="00DD4E3F">
            <w:pPr>
              <w:pStyle w:val="1"/>
              <w:widowControl/>
              <w:suppressAutoHyphens w:val="0"/>
              <w:snapToGrid w:val="0"/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</w:pPr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Моро М.И., Волкова С.И., Степанова С. В.</w:t>
            </w:r>
            <w:r w:rsidR="00BD2D33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 xml:space="preserve"> «Математика»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F55" w:rsidRPr="00E94F9D" w:rsidRDefault="00AA3F55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2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F55" w:rsidRPr="00E94F9D" w:rsidRDefault="00AA3F55" w:rsidP="00DD4E3F">
            <w:pPr>
              <w:pStyle w:val="1"/>
              <w:widowControl/>
              <w:suppressAutoHyphens w:val="0"/>
              <w:snapToGrid w:val="0"/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</w:pPr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АО Издательство Просвещение</w:t>
            </w:r>
          </w:p>
        </w:tc>
      </w:tr>
      <w:tr w:rsidR="00AA3F55" w:rsidRPr="00E94F9D" w:rsidTr="00FD26AC"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3F55" w:rsidRPr="00E94F9D" w:rsidRDefault="00AA3F55" w:rsidP="00DD4E3F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F55" w:rsidRPr="00E94F9D" w:rsidRDefault="00AA3F55" w:rsidP="00DD4E3F">
            <w:pPr>
              <w:pStyle w:val="1"/>
              <w:widowControl/>
              <w:suppressAutoHyphens w:val="0"/>
              <w:snapToGrid w:val="0"/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</w:pPr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Моро М.И., Волкова С.И., Степанова С. В.</w:t>
            </w:r>
            <w:r w:rsidR="00BD2D33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 xml:space="preserve"> «Математика»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F55" w:rsidRPr="00E94F9D" w:rsidRDefault="00AA3F55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3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F55" w:rsidRPr="00E94F9D" w:rsidRDefault="00AA3F55" w:rsidP="00DD4E3F">
            <w:pPr>
              <w:pStyle w:val="1"/>
              <w:widowControl/>
              <w:suppressAutoHyphens w:val="0"/>
              <w:snapToGrid w:val="0"/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</w:pPr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АО Издательство Просвещение</w:t>
            </w:r>
          </w:p>
        </w:tc>
      </w:tr>
      <w:tr w:rsidR="00AA3F55" w:rsidRPr="00E94F9D" w:rsidTr="00FD26AC"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3F55" w:rsidRPr="00E94F9D" w:rsidRDefault="00AA3F55" w:rsidP="00DD4E3F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F55" w:rsidRPr="00E94F9D" w:rsidRDefault="00AA3F55" w:rsidP="00DD4E3F">
            <w:pPr>
              <w:pStyle w:val="1"/>
              <w:widowControl/>
              <w:suppressAutoHyphens w:val="0"/>
              <w:snapToGrid w:val="0"/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</w:pPr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Моро М.И</w:t>
            </w:r>
            <w:proofErr w:type="gramStart"/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 xml:space="preserve">,. </w:t>
            </w:r>
            <w:proofErr w:type="gramEnd"/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Волкова С.И., Степанова С.В.</w:t>
            </w:r>
            <w:r w:rsidR="00BD2D33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 xml:space="preserve"> «Математика»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F55" w:rsidRPr="00E94F9D" w:rsidRDefault="00AA3F55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4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F55" w:rsidRPr="00E94F9D" w:rsidRDefault="00AA3F55" w:rsidP="00DD4E3F">
            <w:pPr>
              <w:pStyle w:val="1"/>
              <w:widowControl/>
              <w:suppressAutoHyphens w:val="0"/>
              <w:snapToGrid w:val="0"/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</w:pPr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АО Издательство Просвещение</w:t>
            </w:r>
          </w:p>
        </w:tc>
      </w:tr>
      <w:tr w:rsidR="00AA3F55" w:rsidRPr="00E94F9D" w:rsidTr="00FD26AC"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A3F55" w:rsidRPr="00E94F9D" w:rsidRDefault="00AA3F55" w:rsidP="00AA3F55">
            <w:r w:rsidRPr="00E94F9D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F55" w:rsidRPr="00E94F9D" w:rsidRDefault="00AA3F55" w:rsidP="00AA3F55">
            <w:pPr>
              <w:pStyle w:val="1"/>
              <w:widowControl/>
              <w:suppressAutoHyphens w:val="0"/>
              <w:snapToGrid w:val="0"/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</w:pPr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Плешаков А.А., Крючков Е.А.</w:t>
            </w:r>
            <w:r w:rsidR="00BD2D33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 xml:space="preserve"> «Окружающий мир»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F55" w:rsidRPr="00E94F9D" w:rsidRDefault="00AA3F55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F55" w:rsidRPr="00E94F9D" w:rsidRDefault="00AA3F55" w:rsidP="00AA3F55">
            <w:pPr>
              <w:pStyle w:val="1"/>
              <w:widowControl/>
              <w:suppressAutoHyphens w:val="0"/>
              <w:snapToGrid w:val="0"/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</w:pPr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АО Издательство Просвещение</w:t>
            </w:r>
          </w:p>
        </w:tc>
      </w:tr>
      <w:tr w:rsidR="00AA3F55" w:rsidRPr="00E94F9D" w:rsidTr="00FD26AC"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3F55" w:rsidRPr="00E94F9D" w:rsidRDefault="00AA3F55" w:rsidP="00AA3F55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F55" w:rsidRPr="00E94F9D" w:rsidRDefault="00AA3F55" w:rsidP="00AA3F55">
            <w:pPr>
              <w:pStyle w:val="1"/>
              <w:widowControl/>
              <w:suppressAutoHyphens w:val="0"/>
              <w:snapToGrid w:val="0"/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</w:pPr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Плешаков А.А.</w:t>
            </w:r>
            <w:r w:rsidR="003B2E62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 xml:space="preserve"> «Окружающий мир»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F55" w:rsidRPr="00E94F9D" w:rsidRDefault="00AA3F55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2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F55" w:rsidRPr="00E94F9D" w:rsidRDefault="00AA3F55" w:rsidP="00AA3F55">
            <w:pPr>
              <w:pStyle w:val="1"/>
              <w:widowControl/>
              <w:suppressAutoHyphens w:val="0"/>
              <w:snapToGrid w:val="0"/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</w:pPr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АО Издательство Просвещение</w:t>
            </w:r>
          </w:p>
        </w:tc>
      </w:tr>
      <w:tr w:rsidR="00AA3F55" w:rsidRPr="00E94F9D" w:rsidTr="00FD26AC"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3F55" w:rsidRPr="00E94F9D" w:rsidRDefault="00AA3F55" w:rsidP="00AA3F55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F55" w:rsidRPr="00E94F9D" w:rsidRDefault="00AA3F55" w:rsidP="00AA3F55">
            <w:pPr>
              <w:pStyle w:val="1"/>
              <w:widowControl/>
              <w:suppressAutoHyphens w:val="0"/>
              <w:snapToGrid w:val="0"/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</w:pPr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Плешаков А.А.</w:t>
            </w:r>
            <w:r w:rsidR="003B2E62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» Окружающий мир» (2 части)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F55" w:rsidRPr="00E94F9D" w:rsidRDefault="00AA3F55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3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F55" w:rsidRPr="00E94F9D" w:rsidRDefault="00AA3F55" w:rsidP="00AA3F55">
            <w:pPr>
              <w:pStyle w:val="1"/>
              <w:widowControl/>
              <w:suppressAutoHyphens w:val="0"/>
              <w:snapToGrid w:val="0"/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</w:pPr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АО Издательство Просвещение</w:t>
            </w:r>
          </w:p>
        </w:tc>
      </w:tr>
      <w:tr w:rsidR="00AA3F55" w:rsidRPr="00E94F9D" w:rsidTr="00FD26AC"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3F55" w:rsidRPr="00E94F9D" w:rsidRDefault="00AA3F55" w:rsidP="00AA3F55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F55" w:rsidRPr="00E94F9D" w:rsidRDefault="00AA3F55" w:rsidP="00AA3F55">
            <w:pPr>
              <w:pStyle w:val="1"/>
              <w:widowControl/>
              <w:suppressAutoHyphens w:val="0"/>
              <w:snapToGrid w:val="0"/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</w:pPr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Плешаков А.А.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F55" w:rsidRPr="00E94F9D" w:rsidRDefault="00AA3F55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4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F55" w:rsidRPr="00E94F9D" w:rsidRDefault="00AA3F55" w:rsidP="00AA3F55">
            <w:pPr>
              <w:pStyle w:val="1"/>
              <w:widowControl/>
              <w:suppressAutoHyphens w:val="0"/>
              <w:snapToGrid w:val="0"/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</w:pPr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АО Издательство Просвещение</w:t>
            </w:r>
          </w:p>
        </w:tc>
      </w:tr>
      <w:tr w:rsidR="00AA3F55" w:rsidRPr="00E94F9D" w:rsidTr="00FD26AC"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F55" w:rsidRPr="00E94F9D" w:rsidRDefault="00AA3F55" w:rsidP="00AA3F55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F55" w:rsidRPr="00E94F9D" w:rsidRDefault="00AA3F55" w:rsidP="00AA3F55">
            <w:pPr>
              <w:pStyle w:val="1"/>
              <w:widowControl/>
              <w:suppressAutoHyphens w:val="0"/>
              <w:snapToGrid w:val="0"/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</w:pPr>
            <w:proofErr w:type="spellStart"/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Поглазова</w:t>
            </w:r>
            <w:proofErr w:type="spellEnd"/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 xml:space="preserve"> О.Т</w:t>
            </w:r>
            <w:proofErr w:type="gramStart"/>
            <w:r w:rsidR="0032202B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,</w:t>
            </w:r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F55" w:rsidRPr="00E94F9D" w:rsidRDefault="00AA3F55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4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5B8" w:rsidRDefault="00AA3F55" w:rsidP="00AA3F55">
            <w:pPr>
              <w:pStyle w:val="1"/>
              <w:widowControl/>
              <w:suppressAutoHyphens w:val="0"/>
              <w:snapToGrid w:val="0"/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</w:pPr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ООО Ассоциация</w:t>
            </w:r>
          </w:p>
          <w:p w:rsidR="00AA3F55" w:rsidRPr="00E94F9D" w:rsidRDefault="00AA3F55" w:rsidP="00AA3F55">
            <w:pPr>
              <w:pStyle w:val="1"/>
              <w:widowControl/>
              <w:suppressAutoHyphens w:val="0"/>
              <w:snapToGrid w:val="0"/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</w:pPr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 xml:space="preserve"> 21 век</w:t>
            </w:r>
          </w:p>
          <w:p w:rsidR="00AA3F55" w:rsidRPr="00E94F9D" w:rsidRDefault="00AA3F55" w:rsidP="00AA3F55">
            <w:pPr>
              <w:pStyle w:val="1"/>
              <w:widowControl/>
              <w:suppressAutoHyphens w:val="0"/>
              <w:snapToGrid w:val="0"/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</w:pPr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ОА «Просвещение»</w:t>
            </w:r>
          </w:p>
        </w:tc>
      </w:tr>
      <w:tr w:rsidR="006502D2" w:rsidRPr="00E94F9D" w:rsidTr="00FD26AC"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502D2" w:rsidRPr="00E94F9D" w:rsidRDefault="006502D2" w:rsidP="006502D2">
            <w:r w:rsidRPr="00E94F9D">
              <w:rPr>
                <w:sz w:val="22"/>
                <w:szCs w:val="22"/>
              </w:rPr>
              <w:t>Иностранный язык (</w:t>
            </w:r>
            <w:r w:rsidRPr="00E94F9D">
              <w:rPr>
                <w:i/>
                <w:sz w:val="22"/>
                <w:szCs w:val="22"/>
              </w:rPr>
              <w:t>Английский язык)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2D2" w:rsidRPr="00E94F9D" w:rsidRDefault="008B5835" w:rsidP="006502D2">
            <w:pPr>
              <w:snapToGrid w:val="0"/>
            </w:pPr>
            <w:r>
              <w:rPr>
                <w:sz w:val="22"/>
                <w:szCs w:val="22"/>
              </w:rPr>
              <w:t xml:space="preserve">Быкова Н.И., Дули Дж., Поспелова </w:t>
            </w:r>
            <w:r w:rsidR="006502D2" w:rsidRPr="00E94F9D">
              <w:rPr>
                <w:sz w:val="22"/>
                <w:szCs w:val="22"/>
              </w:rPr>
              <w:t xml:space="preserve"> М.Д., Эванс 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2D2" w:rsidRPr="00E94F9D" w:rsidRDefault="006502D2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2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2D2" w:rsidRPr="00E94F9D" w:rsidRDefault="006502D2" w:rsidP="006502D2">
            <w:pPr>
              <w:snapToGrid w:val="0"/>
            </w:pPr>
            <w:r w:rsidRPr="00E94F9D">
              <w:rPr>
                <w:rStyle w:val="10"/>
                <w:kern w:val="2"/>
                <w:sz w:val="22"/>
                <w:szCs w:val="22"/>
              </w:rPr>
              <w:t>АО 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6502D2" w:rsidRPr="00E94F9D" w:rsidTr="00FD26AC"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02D2" w:rsidRPr="00E94F9D" w:rsidRDefault="006502D2" w:rsidP="006502D2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2D2" w:rsidRPr="00E94F9D" w:rsidRDefault="006502D2" w:rsidP="006502D2">
            <w:pPr>
              <w:snapToGrid w:val="0"/>
            </w:pPr>
            <w:r w:rsidRPr="00E94F9D">
              <w:rPr>
                <w:sz w:val="22"/>
                <w:szCs w:val="22"/>
              </w:rPr>
              <w:t>Быкова Н.И., Дули Дж., Поспелова М.Д., Эванс 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2D2" w:rsidRPr="00E94F9D" w:rsidRDefault="006502D2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3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2D2" w:rsidRPr="00E94F9D" w:rsidRDefault="006502D2" w:rsidP="006502D2">
            <w:pPr>
              <w:snapToGrid w:val="0"/>
            </w:pPr>
            <w:r w:rsidRPr="00E94F9D">
              <w:rPr>
                <w:rStyle w:val="10"/>
                <w:kern w:val="2"/>
                <w:sz w:val="22"/>
                <w:szCs w:val="22"/>
              </w:rPr>
              <w:t xml:space="preserve">АО Издательство </w:t>
            </w:r>
            <w:r w:rsidRPr="00E94F9D">
              <w:rPr>
                <w:sz w:val="22"/>
                <w:szCs w:val="22"/>
              </w:rPr>
              <w:t>Просвещение</w:t>
            </w:r>
          </w:p>
        </w:tc>
      </w:tr>
      <w:tr w:rsidR="006502D2" w:rsidRPr="00E94F9D" w:rsidTr="00FD26AC"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02D2" w:rsidRPr="00E94F9D" w:rsidRDefault="006502D2" w:rsidP="006502D2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2D2" w:rsidRPr="00E94F9D" w:rsidRDefault="006502D2" w:rsidP="006502D2">
            <w:pPr>
              <w:snapToGrid w:val="0"/>
            </w:pPr>
            <w:r w:rsidRPr="00E94F9D">
              <w:rPr>
                <w:sz w:val="22"/>
                <w:szCs w:val="22"/>
              </w:rPr>
              <w:t>Быкова Н.И., Дули Дж., Поспелова М.Д., Эванс 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2D2" w:rsidRPr="00E94F9D" w:rsidRDefault="006502D2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4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2D2" w:rsidRPr="00E94F9D" w:rsidRDefault="006502D2" w:rsidP="006502D2">
            <w:pPr>
              <w:snapToGrid w:val="0"/>
            </w:pPr>
            <w:r w:rsidRPr="00E94F9D">
              <w:rPr>
                <w:rStyle w:val="10"/>
                <w:kern w:val="2"/>
                <w:sz w:val="22"/>
                <w:szCs w:val="22"/>
              </w:rPr>
              <w:t xml:space="preserve">АО Издательство </w:t>
            </w:r>
            <w:r w:rsidRPr="00E94F9D">
              <w:rPr>
                <w:sz w:val="22"/>
                <w:szCs w:val="22"/>
              </w:rPr>
              <w:t>Просвещение</w:t>
            </w:r>
          </w:p>
        </w:tc>
      </w:tr>
      <w:tr w:rsidR="00A33796" w:rsidRPr="00E94F9D" w:rsidTr="00FD26AC"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33796" w:rsidRPr="00E94F9D" w:rsidRDefault="00A33796" w:rsidP="00A33796">
            <w:pPr>
              <w:rPr>
                <w:highlight w:val="yellow"/>
              </w:rPr>
            </w:pPr>
            <w:r w:rsidRPr="00E94F9D">
              <w:rPr>
                <w:sz w:val="22"/>
                <w:szCs w:val="22"/>
              </w:rPr>
              <w:t>Технология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796" w:rsidRPr="00E94F9D" w:rsidRDefault="00A33796" w:rsidP="00A33796">
            <w:pPr>
              <w:snapToGrid w:val="0"/>
            </w:pPr>
            <w:proofErr w:type="spellStart"/>
            <w:r w:rsidRPr="00E94F9D">
              <w:rPr>
                <w:sz w:val="22"/>
                <w:szCs w:val="22"/>
              </w:rPr>
              <w:t>Лутаева</w:t>
            </w:r>
            <w:proofErr w:type="spellEnd"/>
            <w:r w:rsidRPr="00E94F9D">
              <w:rPr>
                <w:sz w:val="22"/>
                <w:szCs w:val="22"/>
              </w:rPr>
              <w:t xml:space="preserve"> Е.А., Зуева Т.П.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796" w:rsidRPr="00E94F9D" w:rsidRDefault="00A33796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796" w:rsidRPr="00E94F9D" w:rsidRDefault="00A33796" w:rsidP="00A33796">
            <w:pPr>
              <w:snapToGrid w:val="0"/>
            </w:pPr>
            <w:r w:rsidRPr="00E94F9D">
              <w:rPr>
                <w:sz w:val="22"/>
                <w:szCs w:val="22"/>
              </w:rPr>
              <w:t>АО Издательство «Просвещение»</w:t>
            </w:r>
          </w:p>
        </w:tc>
      </w:tr>
      <w:tr w:rsidR="003B2E62" w:rsidRPr="00E94F9D" w:rsidTr="00FD26AC"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B2E62" w:rsidRPr="00E94F9D" w:rsidRDefault="003B2E62" w:rsidP="00A33796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E62" w:rsidRPr="00E94F9D" w:rsidRDefault="003B2E62" w:rsidP="00A33796">
            <w:pPr>
              <w:snapToGri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E62" w:rsidRPr="00E94F9D" w:rsidRDefault="003B2E62" w:rsidP="00E94F9D">
            <w:pPr>
              <w:snapToGrid w:val="0"/>
              <w:jc w:val="center"/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E62" w:rsidRPr="00E94F9D" w:rsidRDefault="003B2E62" w:rsidP="00A33796">
            <w:pPr>
              <w:snapToGrid w:val="0"/>
            </w:pPr>
          </w:p>
        </w:tc>
      </w:tr>
      <w:tr w:rsidR="00A33796" w:rsidRPr="00E94F9D" w:rsidTr="00FD26AC"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3796" w:rsidRPr="00E94F9D" w:rsidRDefault="00A33796" w:rsidP="00A33796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796" w:rsidRPr="00E94F9D" w:rsidRDefault="00A33796" w:rsidP="00A33796">
            <w:pPr>
              <w:snapToGrid w:val="0"/>
            </w:pPr>
            <w:r w:rsidRPr="00E94F9D">
              <w:rPr>
                <w:sz w:val="22"/>
                <w:szCs w:val="22"/>
              </w:rPr>
              <w:t>Конышева Н.М.</w:t>
            </w:r>
            <w:r w:rsidR="003B2E62">
              <w:rPr>
                <w:sz w:val="22"/>
                <w:szCs w:val="22"/>
              </w:rPr>
              <w:t xml:space="preserve"> «Технология»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796" w:rsidRPr="00E94F9D" w:rsidRDefault="00A33796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2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5B8" w:rsidRDefault="00A33796" w:rsidP="00A33796">
            <w:pPr>
              <w:snapToGrid w:val="0"/>
            </w:pPr>
            <w:r w:rsidRPr="00E94F9D">
              <w:rPr>
                <w:sz w:val="22"/>
                <w:szCs w:val="22"/>
              </w:rPr>
              <w:t xml:space="preserve">ООО Ассоциация </w:t>
            </w:r>
          </w:p>
          <w:p w:rsidR="00A33796" w:rsidRPr="00E94F9D" w:rsidRDefault="00A33796" w:rsidP="00A33796">
            <w:pPr>
              <w:snapToGrid w:val="0"/>
            </w:pPr>
            <w:r w:rsidRPr="00E94F9D">
              <w:rPr>
                <w:sz w:val="22"/>
                <w:szCs w:val="22"/>
              </w:rPr>
              <w:t xml:space="preserve">21 век, </w:t>
            </w:r>
          </w:p>
          <w:p w:rsidR="00A33796" w:rsidRPr="00E94F9D" w:rsidRDefault="00A33796" w:rsidP="00A33796">
            <w:pPr>
              <w:snapToGrid w:val="0"/>
            </w:pPr>
            <w:r w:rsidRPr="00E94F9D">
              <w:rPr>
                <w:sz w:val="22"/>
                <w:szCs w:val="22"/>
              </w:rPr>
              <w:t xml:space="preserve">АО </w:t>
            </w:r>
            <w:r w:rsidR="003B2E62">
              <w:rPr>
                <w:sz w:val="22"/>
                <w:szCs w:val="22"/>
              </w:rPr>
              <w:t xml:space="preserve">Издательство </w:t>
            </w:r>
            <w:r w:rsidRPr="00E94F9D">
              <w:rPr>
                <w:sz w:val="22"/>
                <w:szCs w:val="22"/>
              </w:rPr>
              <w:t>«Просвещение»</w:t>
            </w:r>
          </w:p>
        </w:tc>
      </w:tr>
      <w:tr w:rsidR="00A33796" w:rsidRPr="00E94F9D" w:rsidTr="00FD26AC"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3796" w:rsidRPr="00E94F9D" w:rsidRDefault="00A33796" w:rsidP="00A33796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796" w:rsidRPr="00E94F9D" w:rsidRDefault="00A33796" w:rsidP="00A33796">
            <w:pPr>
              <w:snapToGrid w:val="0"/>
            </w:pPr>
            <w:r w:rsidRPr="00E94F9D">
              <w:rPr>
                <w:sz w:val="22"/>
                <w:szCs w:val="22"/>
              </w:rPr>
              <w:t>Конышева Н.М.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796" w:rsidRPr="00E94F9D" w:rsidRDefault="00A33796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3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796" w:rsidRPr="00E94F9D" w:rsidRDefault="00A33796" w:rsidP="00A33796">
            <w:pPr>
              <w:snapToGrid w:val="0"/>
            </w:pPr>
            <w:r w:rsidRPr="00E94F9D">
              <w:rPr>
                <w:sz w:val="22"/>
                <w:szCs w:val="22"/>
              </w:rPr>
              <w:t>ООО Ассоциация</w:t>
            </w:r>
          </w:p>
          <w:p w:rsidR="00A33796" w:rsidRPr="00E94F9D" w:rsidRDefault="00A33796" w:rsidP="00A33796">
            <w:pPr>
              <w:snapToGrid w:val="0"/>
            </w:pPr>
            <w:r w:rsidRPr="00E94F9D">
              <w:rPr>
                <w:sz w:val="22"/>
                <w:szCs w:val="22"/>
              </w:rPr>
              <w:t xml:space="preserve"> 21 век, </w:t>
            </w:r>
          </w:p>
          <w:p w:rsidR="00A33796" w:rsidRPr="00E94F9D" w:rsidRDefault="00A33796" w:rsidP="00A33796">
            <w:pPr>
              <w:snapToGrid w:val="0"/>
            </w:pPr>
            <w:proofErr w:type="spellStart"/>
            <w:r w:rsidRPr="00E94F9D">
              <w:rPr>
                <w:sz w:val="22"/>
                <w:szCs w:val="22"/>
              </w:rPr>
              <w:t>АО</w:t>
            </w:r>
            <w:r w:rsidR="003B2E62">
              <w:rPr>
                <w:sz w:val="22"/>
                <w:szCs w:val="22"/>
              </w:rPr>
              <w:t>Издательство</w:t>
            </w:r>
            <w:proofErr w:type="spellEnd"/>
            <w:r w:rsidRPr="00E94F9D">
              <w:rPr>
                <w:sz w:val="22"/>
                <w:szCs w:val="22"/>
              </w:rPr>
              <w:t xml:space="preserve"> « Просвещение»</w:t>
            </w:r>
          </w:p>
        </w:tc>
      </w:tr>
      <w:tr w:rsidR="00A33796" w:rsidRPr="00E94F9D" w:rsidTr="00FD26AC"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3796" w:rsidRPr="00E94F9D" w:rsidRDefault="00A33796" w:rsidP="00A33796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3796" w:rsidRPr="00E94F9D" w:rsidRDefault="00A33796" w:rsidP="00A33796">
            <w:pPr>
              <w:snapToGrid w:val="0"/>
            </w:pPr>
            <w:r w:rsidRPr="00E94F9D">
              <w:rPr>
                <w:sz w:val="22"/>
                <w:szCs w:val="22"/>
              </w:rPr>
              <w:t>Конышева Н.М.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796" w:rsidRPr="00E94F9D" w:rsidRDefault="00A33796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4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5B8" w:rsidRDefault="00A33796" w:rsidP="00A33796">
            <w:pPr>
              <w:snapToGrid w:val="0"/>
            </w:pPr>
            <w:r w:rsidRPr="00E94F9D">
              <w:rPr>
                <w:sz w:val="22"/>
                <w:szCs w:val="22"/>
              </w:rPr>
              <w:t>ООО Ассоциация</w:t>
            </w:r>
          </w:p>
          <w:p w:rsidR="00A33796" w:rsidRPr="00E94F9D" w:rsidRDefault="00A33796" w:rsidP="00A33796">
            <w:pPr>
              <w:snapToGrid w:val="0"/>
            </w:pPr>
            <w:r w:rsidRPr="00E94F9D">
              <w:rPr>
                <w:sz w:val="22"/>
                <w:szCs w:val="22"/>
              </w:rPr>
              <w:t xml:space="preserve"> 21 век, АО « Просвещение»</w:t>
            </w:r>
          </w:p>
        </w:tc>
      </w:tr>
      <w:tr w:rsidR="00A33796" w:rsidRPr="00E94F9D" w:rsidTr="00FD26AC"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33796" w:rsidRPr="00E94F9D" w:rsidRDefault="00A33796" w:rsidP="00A33796">
            <w:r w:rsidRPr="00E94F9D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796" w:rsidRPr="00E94F9D" w:rsidRDefault="0041649D" w:rsidP="00A33796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Неменская</w:t>
            </w:r>
            <w:proofErr w:type="spellEnd"/>
            <w:r>
              <w:rPr>
                <w:sz w:val="22"/>
                <w:szCs w:val="22"/>
              </w:rPr>
              <w:t xml:space="preserve">  Л.А., под редакцией </w:t>
            </w:r>
            <w:proofErr w:type="gramStart"/>
            <w:r>
              <w:rPr>
                <w:sz w:val="22"/>
                <w:szCs w:val="22"/>
              </w:rPr>
              <w:t>Й</w:t>
            </w:r>
            <w:r w:rsidR="00A33796" w:rsidRPr="00E94F9D">
              <w:rPr>
                <w:sz w:val="22"/>
                <w:szCs w:val="22"/>
              </w:rPr>
              <w:t>еменского</w:t>
            </w:r>
            <w:proofErr w:type="gramEnd"/>
            <w:r w:rsidR="00A33796" w:rsidRPr="00E94F9D">
              <w:rPr>
                <w:sz w:val="22"/>
                <w:szCs w:val="22"/>
              </w:rPr>
              <w:t xml:space="preserve"> Б.М.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796" w:rsidRPr="00E94F9D" w:rsidRDefault="00A33796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796" w:rsidRPr="00E94F9D" w:rsidRDefault="00A33796" w:rsidP="00A33796">
            <w:pPr>
              <w:snapToGrid w:val="0"/>
            </w:pPr>
            <w:r w:rsidRPr="00E94F9D">
              <w:rPr>
                <w:rStyle w:val="10"/>
                <w:kern w:val="2"/>
                <w:sz w:val="22"/>
                <w:szCs w:val="22"/>
              </w:rPr>
              <w:t xml:space="preserve">АО Издательство </w:t>
            </w:r>
            <w:r w:rsidRPr="00E94F9D">
              <w:rPr>
                <w:sz w:val="22"/>
                <w:szCs w:val="22"/>
              </w:rPr>
              <w:t>Просвещение</w:t>
            </w:r>
          </w:p>
        </w:tc>
      </w:tr>
      <w:tr w:rsidR="00A33796" w:rsidRPr="00E94F9D" w:rsidTr="00FD26AC"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A33796" w:rsidRPr="00E94F9D" w:rsidRDefault="00A33796" w:rsidP="00A33796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796" w:rsidRPr="00E94F9D" w:rsidRDefault="00A33796" w:rsidP="00A33796">
            <w:pPr>
              <w:snapToGrid w:val="0"/>
            </w:pPr>
            <w:proofErr w:type="spellStart"/>
            <w:r w:rsidRPr="00E94F9D">
              <w:rPr>
                <w:sz w:val="22"/>
                <w:szCs w:val="22"/>
              </w:rPr>
              <w:t>Коротеева</w:t>
            </w:r>
            <w:proofErr w:type="spellEnd"/>
            <w:r w:rsidRPr="00E94F9D">
              <w:rPr>
                <w:sz w:val="22"/>
                <w:szCs w:val="22"/>
              </w:rPr>
              <w:t xml:space="preserve"> Е.И. </w:t>
            </w:r>
            <w:r w:rsidR="0041649D">
              <w:rPr>
                <w:sz w:val="22"/>
                <w:szCs w:val="22"/>
              </w:rPr>
              <w:t>под редакцией Й</w:t>
            </w:r>
            <w:r w:rsidRPr="00E94F9D">
              <w:rPr>
                <w:sz w:val="22"/>
                <w:szCs w:val="22"/>
              </w:rPr>
              <w:t>еменского Б.М.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796" w:rsidRPr="00E94F9D" w:rsidRDefault="00A33796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2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796" w:rsidRPr="00E94F9D" w:rsidRDefault="00A33796" w:rsidP="00A33796">
            <w:pPr>
              <w:snapToGrid w:val="0"/>
            </w:pPr>
            <w:r w:rsidRPr="00E94F9D">
              <w:rPr>
                <w:rStyle w:val="10"/>
                <w:kern w:val="2"/>
                <w:sz w:val="22"/>
                <w:szCs w:val="22"/>
              </w:rPr>
              <w:t xml:space="preserve">АО Издательство </w:t>
            </w:r>
            <w:r w:rsidRPr="00E94F9D">
              <w:rPr>
                <w:sz w:val="22"/>
                <w:szCs w:val="22"/>
              </w:rPr>
              <w:t>Просвещение</w:t>
            </w:r>
          </w:p>
        </w:tc>
      </w:tr>
      <w:tr w:rsidR="00A33796" w:rsidRPr="00E94F9D" w:rsidTr="00FD26AC"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A33796" w:rsidRPr="00E94F9D" w:rsidRDefault="00A33796" w:rsidP="00A33796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796" w:rsidRPr="00E94F9D" w:rsidRDefault="00A33796" w:rsidP="00A33796">
            <w:pPr>
              <w:tabs>
                <w:tab w:val="left" w:pos="1983"/>
              </w:tabs>
              <w:snapToGrid w:val="0"/>
            </w:pPr>
            <w:r w:rsidRPr="00E94F9D">
              <w:rPr>
                <w:sz w:val="22"/>
                <w:szCs w:val="22"/>
              </w:rPr>
              <w:t xml:space="preserve">Горяева И.А., </w:t>
            </w:r>
            <w:proofErr w:type="spellStart"/>
            <w:r w:rsidRPr="00E94F9D">
              <w:rPr>
                <w:sz w:val="22"/>
                <w:szCs w:val="22"/>
              </w:rPr>
              <w:t>Неменская</w:t>
            </w:r>
            <w:proofErr w:type="spellEnd"/>
            <w:r w:rsidRPr="00E94F9D">
              <w:rPr>
                <w:sz w:val="22"/>
                <w:szCs w:val="22"/>
              </w:rPr>
              <w:t xml:space="preserve">  Л.А.,</w:t>
            </w:r>
          </w:p>
          <w:p w:rsidR="00A33796" w:rsidRPr="00E94F9D" w:rsidRDefault="00A33796" w:rsidP="00A33796">
            <w:pPr>
              <w:tabs>
                <w:tab w:val="left" w:pos="1983"/>
              </w:tabs>
              <w:snapToGrid w:val="0"/>
            </w:pPr>
            <w:r w:rsidRPr="00E94F9D">
              <w:rPr>
                <w:sz w:val="22"/>
                <w:szCs w:val="22"/>
              </w:rPr>
              <w:t>Питерская А.С.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796" w:rsidRPr="00E94F9D" w:rsidRDefault="00A33796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3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796" w:rsidRPr="00E94F9D" w:rsidRDefault="00A33796" w:rsidP="00A33796">
            <w:pPr>
              <w:snapToGrid w:val="0"/>
            </w:pPr>
            <w:r w:rsidRPr="00E94F9D">
              <w:rPr>
                <w:rStyle w:val="10"/>
                <w:kern w:val="2"/>
                <w:sz w:val="22"/>
                <w:szCs w:val="22"/>
              </w:rPr>
              <w:t xml:space="preserve">АО Издательство </w:t>
            </w:r>
            <w:r w:rsidRPr="00E94F9D">
              <w:rPr>
                <w:sz w:val="22"/>
                <w:szCs w:val="22"/>
              </w:rPr>
              <w:t>Просвещение</w:t>
            </w:r>
          </w:p>
        </w:tc>
      </w:tr>
      <w:tr w:rsidR="00A33796" w:rsidRPr="00E94F9D" w:rsidTr="00FD26AC"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A33796" w:rsidRPr="00E94F9D" w:rsidRDefault="00A33796" w:rsidP="00A33796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3796" w:rsidRPr="00E94F9D" w:rsidRDefault="00A33796" w:rsidP="00A33796">
            <w:pPr>
              <w:tabs>
                <w:tab w:val="left" w:pos="1728"/>
                <w:tab w:val="left" w:pos="1953"/>
              </w:tabs>
              <w:snapToGrid w:val="0"/>
            </w:pPr>
            <w:proofErr w:type="spellStart"/>
            <w:r w:rsidRPr="00E94F9D">
              <w:rPr>
                <w:sz w:val="22"/>
                <w:szCs w:val="22"/>
              </w:rPr>
              <w:t>Неменская</w:t>
            </w:r>
            <w:proofErr w:type="spellEnd"/>
            <w:r w:rsidRPr="00E94F9D">
              <w:rPr>
                <w:sz w:val="22"/>
                <w:szCs w:val="22"/>
              </w:rPr>
              <w:t xml:space="preserve"> Л.А.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796" w:rsidRPr="00E94F9D" w:rsidRDefault="00A33796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4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796" w:rsidRPr="00E94F9D" w:rsidRDefault="00A33796" w:rsidP="00A33796">
            <w:pPr>
              <w:snapToGrid w:val="0"/>
            </w:pPr>
            <w:r w:rsidRPr="00E94F9D">
              <w:rPr>
                <w:rStyle w:val="10"/>
                <w:kern w:val="2"/>
                <w:sz w:val="22"/>
                <w:szCs w:val="22"/>
              </w:rPr>
              <w:t xml:space="preserve">АО Издательство </w:t>
            </w:r>
            <w:r w:rsidRPr="00E94F9D">
              <w:rPr>
                <w:sz w:val="22"/>
                <w:szCs w:val="22"/>
              </w:rPr>
              <w:t>Просвещение</w:t>
            </w:r>
          </w:p>
        </w:tc>
      </w:tr>
      <w:tr w:rsidR="00E94F9D" w:rsidRPr="00E94F9D" w:rsidTr="00FD26AC">
        <w:trPr>
          <w:trHeight w:val="41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94F9D" w:rsidRPr="00E94F9D" w:rsidRDefault="00E94F9D" w:rsidP="00A33796"/>
          <w:p w:rsidR="00E94F9D" w:rsidRPr="00E94F9D" w:rsidRDefault="00E94F9D" w:rsidP="00A33796">
            <w:r w:rsidRPr="00E94F9D">
              <w:rPr>
                <w:sz w:val="22"/>
                <w:szCs w:val="22"/>
              </w:rPr>
              <w:t>Музыка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4F9D" w:rsidRPr="00E94F9D" w:rsidRDefault="00E94F9D" w:rsidP="00A33796">
            <w:pPr>
              <w:rPr>
                <w:rFonts w:ascii="Arial" w:hAnsi="Arial" w:cs="Arial"/>
              </w:rPr>
            </w:pPr>
            <w:r w:rsidRPr="00E94F9D">
              <w:rPr>
                <w:sz w:val="22"/>
                <w:szCs w:val="22"/>
              </w:rPr>
              <w:t xml:space="preserve">Критская Е. Д., Сергеева Г. П.. </w:t>
            </w:r>
            <w:proofErr w:type="spellStart"/>
            <w:r w:rsidRPr="00E94F9D">
              <w:rPr>
                <w:sz w:val="22"/>
                <w:szCs w:val="22"/>
              </w:rPr>
              <w:t>Шмагина</w:t>
            </w:r>
            <w:proofErr w:type="spellEnd"/>
            <w:r w:rsidRPr="00E94F9D">
              <w:rPr>
                <w:sz w:val="22"/>
                <w:szCs w:val="22"/>
              </w:rPr>
              <w:t xml:space="preserve"> Т. 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94F9D" w:rsidRPr="00E94F9D" w:rsidRDefault="00E94F9D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94F9D" w:rsidRPr="00E94F9D" w:rsidRDefault="00E94F9D" w:rsidP="00A33796">
            <w:r w:rsidRPr="00E94F9D">
              <w:rPr>
                <w:rStyle w:val="10"/>
                <w:kern w:val="2"/>
                <w:sz w:val="22"/>
                <w:szCs w:val="22"/>
              </w:rPr>
              <w:t xml:space="preserve"> АО Издательство П</w:t>
            </w:r>
            <w:r w:rsidRPr="00E94F9D">
              <w:rPr>
                <w:sz w:val="22"/>
                <w:szCs w:val="22"/>
              </w:rPr>
              <w:t>росвещение</w:t>
            </w:r>
          </w:p>
        </w:tc>
      </w:tr>
      <w:tr w:rsidR="00E94F9D" w:rsidRPr="00E94F9D" w:rsidTr="00FD26AC"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E94F9D" w:rsidRPr="00E94F9D" w:rsidRDefault="00E94F9D" w:rsidP="00A33796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94F9D" w:rsidRPr="00E94F9D" w:rsidRDefault="00E94F9D" w:rsidP="00A33796">
            <w:r w:rsidRPr="00E94F9D">
              <w:rPr>
                <w:sz w:val="22"/>
                <w:szCs w:val="22"/>
              </w:rPr>
              <w:t>Красильникова М.С.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F9D" w:rsidRPr="00E94F9D" w:rsidRDefault="00E94F9D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2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F9D" w:rsidRPr="00E94F9D" w:rsidRDefault="00E94F9D" w:rsidP="00A33796">
            <w:r w:rsidRPr="00E94F9D">
              <w:rPr>
                <w:sz w:val="22"/>
                <w:szCs w:val="22"/>
              </w:rPr>
              <w:t>АО Издательство Просвещение</w:t>
            </w:r>
          </w:p>
        </w:tc>
      </w:tr>
      <w:tr w:rsidR="00E94F9D" w:rsidRPr="00E94F9D" w:rsidTr="00FD26AC"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94F9D" w:rsidRPr="00E94F9D" w:rsidRDefault="00E94F9D" w:rsidP="00A33796"/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94F9D" w:rsidRPr="00E94F9D" w:rsidRDefault="00E94F9D" w:rsidP="00A33796">
            <w:r w:rsidRPr="00E94F9D">
              <w:rPr>
                <w:sz w:val="22"/>
                <w:szCs w:val="22"/>
              </w:rPr>
              <w:t>Красильникова М.С.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F9D" w:rsidRPr="00E94F9D" w:rsidRDefault="00E94F9D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3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F9D" w:rsidRPr="00E94F9D" w:rsidRDefault="00E94F9D" w:rsidP="00A33796">
            <w:r w:rsidRPr="00E94F9D">
              <w:rPr>
                <w:sz w:val="22"/>
                <w:szCs w:val="22"/>
              </w:rPr>
              <w:t>АО Издательство Просвещение</w:t>
            </w:r>
          </w:p>
        </w:tc>
      </w:tr>
      <w:tr w:rsidR="00E94F9D" w:rsidRPr="00E94F9D" w:rsidTr="00FD26AC"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F9D" w:rsidRPr="00E94F9D" w:rsidRDefault="00E94F9D" w:rsidP="00A33796"/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94F9D" w:rsidRPr="00E94F9D" w:rsidRDefault="00E94F9D" w:rsidP="00A33796">
            <w:r w:rsidRPr="00E94F9D">
              <w:rPr>
                <w:sz w:val="22"/>
                <w:szCs w:val="22"/>
              </w:rPr>
              <w:t>Красильникова М</w:t>
            </w:r>
            <w:proofErr w:type="gramStart"/>
            <w:r w:rsidRPr="00E94F9D">
              <w:rPr>
                <w:sz w:val="22"/>
                <w:szCs w:val="22"/>
              </w:rPr>
              <w:t>,С</w:t>
            </w:r>
            <w:proofErr w:type="gramEnd"/>
            <w:r w:rsidRPr="00E94F9D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F9D" w:rsidRPr="00E94F9D" w:rsidRDefault="00E94F9D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4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F9D" w:rsidRPr="00E94F9D" w:rsidRDefault="00E94F9D" w:rsidP="00A33796">
            <w:r w:rsidRPr="00E94F9D">
              <w:rPr>
                <w:sz w:val="22"/>
                <w:szCs w:val="22"/>
              </w:rPr>
              <w:t>АО Издательство Просвещение</w:t>
            </w:r>
          </w:p>
        </w:tc>
      </w:tr>
      <w:tr w:rsidR="00A33796" w:rsidRPr="00E94F9D" w:rsidTr="00FD26AC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796" w:rsidRPr="00E94F9D" w:rsidRDefault="00A33796" w:rsidP="00A33796">
            <w:r w:rsidRPr="00E94F9D">
              <w:rPr>
                <w:sz w:val="22"/>
                <w:szCs w:val="22"/>
              </w:rPr>
              <w:t>ОРКСЭ</w:t>
            </w:r>
          </w:p>
          <w:p w:rsidR="00A33796" w:rsidRPr="00E94F9D" w:rsidRDefault="00A33796" w:rsidP="00A33796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796" w:rsidRPr="00E94F9D" w:rsidRDefault="00A33796" w:rsidP="00A33796">
            <w:pPr>
              <w:pStyle w:val="ae"/>
              <w:jc w:val="left"/>
              <w:rPr>
                <w:sz w:val="22"/>
                <w:szCs w:val="22"/>
              </w:rPr>
            </w:pPr>
            <w:proofErr w:type="spellStart"/>
            <w:r w:rsidRPr="00E94F9D">
              <w:rPr>
                <w:sz w:val="22"/>
                <w:szCs w:val="22"/>
              </w:rPr>
              <w:t>Беглов</w:t>
            </w:r>
            <w:proofErr w:type="spellEnd"/>
            <w:r w:rsidRPr="00E94F9D">
              <w:rPr>
                <w:sz w:val="22"/>
                <w:szCs w:val="22"/>
              </w:rPr>
              <w:t xml:space="preserve"> А.Л..Саплина Е.В..</w:t>
            </w:r>
            <w:r w:rsidR="00E772E0">
              <w:rPr>
                <w:sz w:val="22"/>
                <w:szCs w:val="22"/>
              </w:rPr>
              <w:t xml:space="preserve"> </w:t>
            </w:r>
            <w:r w:rsidRPr="00E94F9D">
              <w:rPr>
                <w:sz w:val="22"/>
                <w:szCs w:val="22"/>
              </w:rPr>
              <w:t>Токарева Е.С..</w:t>
            </w:r>
          </w:p>
          <w:p w:rsidR="00A33796" w:rsidRPr="00E94F9D" w:rsidRDefault="00A33796" w:rsidP="00A33796">
            <w:pPr>
              <w:rPr>
                <w:i/>
              </w:rPr>
            </w:pPr>
            <w:proofErr w:type="spellStart"/>
            <w:r w:rsidRPr="00E94F9D">
              <w:rPr>
                <w:sz w:val="22"/>
                <w:szCs w:val="22"/>
              </w:rPr>
              <w:t>Ярлыкапов</w:t>
            </w:r>
            <w:proofErr w:type="spellEnd"/>
            <w:r w:rsidRPr="00E94F9D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796" w:rsidRPr="00E94F9D" w:rsidRDefault="00A33796" w:rsidP="00E94F9D">
            <w:pPr>
              <w:jc w:val="center"/>
            </w:pPr>
            <w:r w:rsidRPr="00E94F9D">
              <w:rPr>
                <w:sz w:val="22"/>
                <w:szCs w:val="22"/>
              </w:rPr>
              <w:t>4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796" w:rsidRPr="00E94F9D" w:rsidRDefault="00A33796" w:rsidP="00A33796">
            <w:pPr>
              <w:pStyle w:val="1"/>
              <w:widowControl/>
              <w:suppressAutoHyphens w:val="0"/>
              <w:snapToGrid w:val="0"/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</w:pPr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АО «</w:t>
            </w:r>
            <w:r w:rsidR="00E772E0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 xml:space="preserve">Издательство </w:t>
            </w:r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>Просвещение»</w:t>
            </w:r>
          </w:p>
        </w:tc>
      </w:tr>
      <w:tr w:rsidR="00A33796" w:rsidRPr="00E94F9D" w:rsidTr="00FD26AC"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796" w:rsidRPr="00E94F9D" w:rsidRDefault="00A33796" w:rsidP="00A33796">
            <w:r w:rsidRPr="00E94F9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796" w:rsidRPr="00E94F9D" w:rsidRDefault="00A33796" w:rsidP="00A33796">
            <w:pPr>
              <w:rPr>
                <w:i/>
              </w:rPr>
            </w:pPr>
            <w:r w:rsidRPr="00E94F9D">
              <w:rPr>
                <w:sz w:val="22"/>
                <w:szCs w:val="22"/>
              </w:rPr>
              <w:t>Лях В.И.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796" w:rsidRPr="00E94F9D" w:rsidRDefault="00A33796" w:rsidP="00A33796">
            <w:pPr>
              <w:jc w:val="center"/>
            </w:pPr>
            <w:r w:rsidRPr="00E94F9D">
              <w:rPr>
                <w:sz w:val="22"/>
                <w:szCs w:val="22"/>
              </w:rPr>
              <w:t>1-4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796" w:rsidRPr="00E94F9D" w:rsidRDefault="00A33796" w:rsidP="00A33796">
            <w:r w:rsidRPr="00E94F9D">
              <w:rPr>
                <w:sz w:val="22"/>
                <w:szCs w:val="22"/>
              </w:rPr>
              <w:t>АО «Издательство «Просвещение»</w:t>
            </w:r>
          </w:p>
        </w:tc>
      </w:tr>
      <w:tr w:rsidR="00A33796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796" w:rsidRPr="00E94F9D" w:rsidRDefault="00A33796" w:rsidP="00A33796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796" w:rsidRPr="00E94F9D" w:rsidRDefault="00A33796" w:rsidP="00A33796">
            <w:pPr>
              <w:keepNext/>
              <w:autoSpaceDN w:val="0"/>
              <w:jc w:val="center"/>
              <w:outlineLvl w:val="1"/>
              <w:rPr>
                <w:lang w:eastAsia="ru-RU"/>
              </w:rPr>
            </w:pPr>
            <w:r w:rsidRPr="00E94F9D">
              <w:rPr>
                <w:b/>
                <w:bCs/>
                <w:sz w:val="22"/>
                <w:szCs w:val="22"/>
                <w:lang w:eastAsia="ru-RU"/>
              </w:rPr>
              <w:t>Основное общее образование</w:t>
            </w:r>
          </w:p>
          <w:p w:rsidR="00A33796" w:rsidRPr="00E94F9D" w:rsidRDefault="00A33796" w:rsidP="00A3379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796" w:rsidRPr="00E94F9D" w:rsidRDefault="00A33796" w:rsidP="00A33796"/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796" w:rsidRPr="00E94F9D" w:rsidRDefault="00A33796" w:rsidP="00A33796"/>
        </w:tc>
      </w:tr>
      <w:tr w:rsidR="007425E1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425E1" w:rsidRPr="00E94F9D" w:rsidRDefault="007425E1" w:rsidP="007425E1">
            <w:r w:rsidRPr="00E94F9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A0893" w:rsidRDefault="007425E1" w:rsidP="007425E1">
            <w:pPr>
              <w:rPr>
                <w:rFonts w:eastAsia="Lucida Sans Unicode"/>
                <w:lang w:eastAsia="ru-RU"/>
              </w:rPr>
            </w:pPr>
            <w:proofErr w:type="spellStart"/>
            <w:r w:rsidRPr="00E94F9D">
              <w:rPr>
                <w:rFonts w:eastAsia="Lucida Sans Unicode"/>
                <w:sz w:val="22"/>
                <w:szCs w:val="22"/>
                <w:lang w:eastAsia="ru-RU"/>
              </w:rPr>
              <w:t>Ладыженская</w:t>
            </w:r>
            <w:proofErr w:type="spellEnd"/>
            <w:r w:rsidRPr="00E94F9D">
              <w:rPr>
                <w:rFonts w:eastAsia="Lucida Sans Unicode"/>
                <w:sz w:val="22"/>
                <w:szCs w:val="22"/>
                <w:lang w:eastAsia="ru-RU"/>
              </w:rPr>
              <w:t xml:space="preserve"> Т.А., Баранов М.Т., </w:t>
            </w:r>
            <w:proofErr w:type="spellStart"/>
            <w:r w:rsidRPr="00E94F9D">
              <w:rPr>
                <w:rFonts w:eastAsia="Lucida Sans Unicode"/>
                <w:sz w:val="22"/>
                <w:szCs w:val="22"/>
                <w:lang w:eastAsia="ru-RU"/>
              </w:rPr>
              <w:t>Тростенцова</w:t>
            </w:r>
            <w:proofErr w:type="spellEnd"/>
            <w:r w:rsidRPr="00E94F9D">
              <w:rPr>
                <w:rFonts w:eastAsia="Lucida Sans Unicode"/>
                <w:sz w:val="22"/>
                <w:szCs w:val="22"/>
                <w:lang w:eastAsia="ru-RU"/>
              </w:rPr>
              <w:t xml:space="preserve"> Л.А. и др.</w:t>
            </w:r>
          </w:p>
          <w:p w:rsidR="007425E1" w:rsidRPr="00E94F9D" w:rsidRDefault="007425E1" w:rsidP="007425E1">
            <w:pPr>
              <w:rPr>
                <w:rFonts w:ascii="Arial" w:hAnsi="Arial" w:cs="Arial"/>
              </w:rPr>
            </w:pPr>
            <w:r w:rsidRPr="00E94F9D">
              <w:rPr>
                <w:rFonts w:eastAsia="Lucida Sans Unicode"/>
                <w:sz w:val="22"/>
                <w:szCs w:val="22"/>
                <w:lang w:eastAsia="ru-RU"/>
              </w:rPr>
              <w:t xml:space="preserve"> в 2 частях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5E1" w:rsidRPr="00E94F9D" w:rsidRDefault="007425E1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5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5E1" w:rsidRPr="00E94F9D" w:rsidRDefault="007425E1" w:rsidP="007425E1">
            <w:pPr>
              <w:snapToGrid w:val="0"/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«Просвещение</w:t>
            </w:r>
          </w:p>
        </w:tc>
      </w:tr>
      <w:tr w:rsidR="007425E1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425E1" w:rsidRPr="00E94F9D" w:rsidRDefault="007425E1" w:rsidP="007425E1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AA0893" w:rsidRDefault="007425E1" w:rsidP="007425E1">
            <w:pPr>
              <w:snapToGrid w:val="0"/>
            </w:pPr>
            <w:r w:rsidRPr="00E94F9D">
              <w:rPr>
                <w:sz w:val="22"/>
                <w:szCs w:val="22"/>
              </w:rPr>
              <w:t xml:space="preserve">Баранов М.Л. </w:t>
            </w:r>
            <w:proofErr w:type="spellStart"/>
            <w:r w:rsidRPr="00E94F9D">
              <w:rPr>
                <w:sz w:val="22"/>
                <w:szCs w:val="22"/>
              </w:rPr>
              <w:t>Ладыженская</w:t>
            </w:r>
            <w:proofErr w:type="spellEnd"/>
            <w:r w:rsidRPr="00E94F9D">
              <w:rPr>
                <w:sz w:val="22"/>
                <w:szCs w:val="22"/>
              </w:rPr>
              <w:t xml:space="preserve"> Т.А., </w:t>
            </w:r>
            <w:proofErr w:type="spellStart"/>
            <w:r w:rsidRPr="00E94F9D">
              <w:rPr>
                <w:sz w:val="22"/>
                <w:szCs w:val="22"/>
              </w:rPr>
              <w:t>Тростенцова</w:t>
            </w:r>
            <w:proofErr w:type="spellEnd"/>
            <w:r w:rsidRPr="00E94F9D">
              <w:rPr>
                <w:sz w:val="22"/>
                <w:szCs w:val="22"/>
              </w:rPr>
              <w:t xml:space="preserve"> Н.В. и </w:t>
            </w:r>
            <w:r w:rsidRPr="00E94F9D">
              <w:rPr>
                <w:sz w:val="22"/>
                <w:szCs w:val="22"/>
              </w:rPr>
              <w:lastRenderedPageBreak/>
              <w:t>др.</w:t>
            </w:r>
          </w:p>
          <w:p w:rsidR="007425E1" w:rsidRPr="00E94F9D" w:rsidRDefault="007425E1" w:rsidP="007425E1">
            <w:pPr>
              <w:snapToGrid w:val="0"/>
            </w:pPr>
            <w:r w:rsidRPr="00E94F9D">
              <w:rPr>
                <w:sz w:val="22"/>
                <w:szCs w:val="22"/>
              </w:rPr>
              <w:t xml:space="preserve"> в 2 частях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5E1" w:rsidRPr="00E94F9D" w:rsidRDefault="007425E1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425E1" w:rsidRPr="00E94F9D" w:rsidRDefault="007425E1" w:rsidP="007425E1">
            <w:r w:rsidRPr="00E94F9D">
              <w:rPr>
                <w:rStyle w:val="10"/>
                <w:kern w:val="2"/>
                <w:sz w:val="22"/>
                <w:szCs w:val="22"/>
              </w:rPr>
              <w:t xml:space="preserve">АО «Издательство </w:t>
            </w:r>
            <w:r w:rsidRPr="00E94F9D">
              <w:rPr>
                <w:rStyle w:val="10"/>
                <w:kern w:val="2"/>
                <w:sz w:val="22"/>
                <w:szCs w:val="22"/>
              </w:rPr>
              <w:lastRenderedPageBreak/>
              <w:t>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7425E1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25E1" w:rsidRPr="00E94F9D" w:rsidRDefault="007425E1" w:rsidP="007425E1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425E1" w:rsidRPr="00E94F9D" w:rsidRDefault="007425E1" w:rsidP="007425E1">
            <w:pPr>
              <w:snapToGrid w:val="0"/>
            </w:pPr>
            <w:r w:rsidRPr="00E94F9D">
              <w:rPr>
                <w:sz w:val="22"/>
                <w:szCs w:val="22"/>
              </w:rPr>
              <w:t xml:space="preserve">Баранов М.Т., </w:t>
            </w:r>
            <w:proofErr w:type="spellStart"/>
            <w:r w:rsidRPr="00E94F9D">
              <w:rPr>
                <w:sz w:val="22"/>
                <w:szCs w:val="22"/>
              </w:rPr>
              <w:t>Ладыженская</w:t>
            </w:r>
            <w:proofErr w:type="spellEnd"/>
            <w:r w:rsidRPr="00E94F9D">
              <w:rPr>
                <w:sz w:val="22"/>
                <w:szCs w:val="22"/>
              </w:rPr>
              <w:t xml:space="preserve"> Т.А., </w:t>
            </w:r>
            <w:proofErr w:type="spellStart"/>
            <w:r w:rsidRPr="00E94F9D">
              <w:rPr>
                <w:sz w:val="22"/>
                <w:szCs w:val="22"/>
              </w:rPr>
              <w:t>Тростенцова</w:t>
            </w:r>
            <w:proofErr w:type="spellEnd"/>
            <w:r w:rsidRPr="00E94F9D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5E1" w:rsidRPr="00E94F9D" w:rsidRDefault="007425E1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7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425E1" w:rsidRPr="00E94F9D" w:rsidRDefault="007425E1" w:rsidP="007425E1"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7425E1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25E1" w:rsidRPr="00E94F9D" w:rsidRDefault="007425E1" w:rsidP="007425E1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5E1" w:rsidRPr="00E94F9D" w:rsidRDefault="007425E1" w:rsidP="007425E1">
            <w:pPr>
              <w:snapToGrid w:val="0"/>
            </w:pPr>
            <w:r w:rsidRPr="00E94F9D">
              <w:rPr>
                <w:sz w:val="22"/>
                <w:szCs w:val="22"/>
              </w:rPr>
              <w:t xml:space="preserve">Разумовская </w:t>
            </w:r>
            <w:r w:rsidR="00384D1E" w:rsidRPr="00E94F9D">
              <w:rPr>
                <w:sz w:val="22"/>
                <w:szCs w:val="22"/>
              </w:rPr>
              <w:t>М.М., Львова</w:t>
            </w:r>
            <w:r w:rsidRPr="00E94F9D">
              <w:rPr>
                <w:sz w:val="22"/>
                <w:szCs w:val="22"/>
              </w:rPr>
              <w:t xml:space="preserve"> С.И.,</w:t>
            </w:r>
          </w:p>
          <w:p w:rsidR="007425E1" w:rsidRPr="00E94F9D" w:rsidRDefault="007425E1" w:rsidP="007425E1">
            <w:pPr>
              <w:snapToGrid w:val="0"/>
            </w:pPr>
            <w:proofErr w:type="spellStart"/>
            <w:r w:rsidRPr="00E94F9D">
              <w:rPr>
                <w:sz w:val="22"/>
                <w:szCs w:val="22"/>
              </w:rPr>
              <w:t>Калинос</w:t>
            </w:r>
            <w:proofErr w:type="spellEnd"/>
            <w:r w:rsidRPr="00E94F9D">
              <w:rPr>
                <w:sz w:val="22"/>
                <w:szCs w:val="22"/>
              </w:rPr>
              <w:t xml:space="preserve">  Л.Ю.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5E1" w:rsidRPr="00E94F9D" w:rsidRDefault="007425E1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8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5E1" w:rsidRPr="00E94F9D" w:rsidRDefault="007425E1" w:rsidP="007425E1"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7425E1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5E1" w:rsidRPr="00E94F9D" w:rsidRDefault="007425E1" w:rsidP="007425E1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5E1" w:rsidRPr="00E94F9D" w:rsidRDefault="007425E1" w:rsidP="007425E1">
            <w:pPr>
              <w:snapToGrid w:val="0"/>
            </w:pPr>
            <w:r w:rsidRPr="00E94F9D">
              <w:rPr>
                <w:sz w:val="22"/>
                <w:szCs w:val="22"/>
              </w:rPr>
              <w:t>Разумовская М.М.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5E1" w:rsidRPr="00E94F9D" w:rsidRDefault="007425E1" w:rsidP="00E94F9D">
            <w:pPr>
              <w:jc w:val="center"/>
              <w:rPr>
                <w:color w:val="000000" w:themeColor="text1"/>
              </w:rPr>
            </w:pPr>
            <w:r w:rsidRPr="00E94F9D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5E1" w:rsidRPr="00E94F9D" w:rsidRDefault="007425E1" w:rsidP="007425E1">
            <w:pPr>
              <w:rPr>
                <w:color w:val="000000" w:themeColor="text1"/>
              </w:rPr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384D1E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84D1E" w:rsidRPr="00E94F9D" w:rsidRDefault="00384D1E" w:rsidP="00384D1E">
            <w:r w:rsidRPr="00E94F9D">
              <w:rPr>
                <w:sz w:val="22"/>
                <w:szCs w:val="22"/>
              </w:rPr>
              <w:t>Литература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4D1E" w:rsidRPr="00E94F9D" w:rsidRDefault="00384D1E" w:rsidP="00384D1E">
            <w:pPr>
              <w:snapToGrid w:val="0"/>
            </w:pPr>
            <w:r w:rsidRPr="00E94F9D">
              <w:rPr>
                <w:sz w:val="22"/>
                <w:szCs w:val="22"/>
              </w:rPr>
              <w:t>Коровина В.Я. ., Журавлев В.П., Коровин В.И.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84D1E" w:rsidRPr="00E94F9D" w:rsidRDefault="00384D1E" w:rsidP="00384D1E">
            <w:pPr>
              <w:jc w:val="center"/>
            </w:pPr>
            <w:r w:rsidRPr="00E94F9D">
              <w:rPr>
                <w:sz w:val="22"/>
                <w:szCs w:val="22"/>
              </w:rPr>
              <w:t>5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4D1E" w:rsidRPr="00E94F9D" w:rsidRDefault="00E772E0" w:rsidP="00E772E0">
            <w:pPr>
              <w:rPr>
                <w:i/>
              </w:rPr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384D1E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4D1E" w:rsidRPr="00E94F9D" w:rsidRDefault="00384D1E" w:rsidP="00384D1E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4D1E" w:rsidRPr="00E94F9D" w:rsidRDefault="00384D1E" w:rsidP="00384D1E">
            <w:pPr>
              <w:snapToGrid w:val="0"/>
            </w:pPr>
            <w:proofErr w:type="spellStart"/>
            <w:r w:rsidRPr="00E94F9D">
              <w:rPr>
                <w:sz w:val="22"/>
                <w:szCs w:val="22"/>
              </w:rPr>
              <w:t>Полухина</w:t>
            </w:r>
            <w:proofErr w:type="spellEnd"/>
            <w:r w:rsidRPr="00E94F9D">
              <w:rPr>
                <w:sz w:val="22"/>
                <w:szCs w:val="22"/>
              </w:rPr>
              <w:t xml:space="preserve"> В.П. , Коровина В.Я., Журавлев В.П. в 2 частях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84D1E" w:rsidRPr="00E94F9D" w:rsidRDefault="00384D1E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5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4D1E" w:rsidRPr="00E94F9D" w:rsidRDefault="00384D1E" w:rsidP="00384D1E">
            <w:pPr>
              <w:snapToGrid w:val="0"/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384D1E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4D1E" w:rsidRPr="00E94F9D" w:rsidRDefault="00384D1E" w:rsidP="00384D1E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4D1E" w:rsidRPr="00E94F9D" w:rsidRDefault="00384D1E" w:rsidP="00384D1E">
            <w:pPr>
              <w:snapToGrid w:val="0"/>
            </w:pPr>
            <w:r w:rsidRPr="00E94F9D">
              <w:rPr>
                <w:sz w:val="22"/>
                <w:szCs w:val="22"/>
              </w:rPr>
              <w:t xml:space="preserve">Коровина В.Я., Журавлев В.П., Коровин В.И. в 2 частях 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84D1E" w:rsidRPr="00E94F9D" w:rsidRDefault="00384D1E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6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4D1E" w:rsidRPr="00E94F9D" w:rsidRDefault="00384D1E" w:rsidP="00384D1E">
            <w:pPr>
              <w:snapToGrid w:val="0"/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384D1E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4D1E" w:rsidRPr="00E94F9D" w:rsidRDefault="00384D1E" w:rsidP="00384D1E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4D1E" w:rsidRPr="00E94F9D" w:rsidRDefault="00384D1E" w:rsidP="00384D1E">
            <w:pPr>
              <w:snapToGrid w:val="0"/>
            </w:pPr>
            <w:r w:rsidRPr="00E94F9D">
              <w:rPr>
                <w:sz w:val="22"/>
                <w:szCs w:val="22"/>
              </w:rPr>
              <w:t xml:space="preserve">Коровина В.Я. Журавлев В.П.,  </w:t>
            </w:r>
            <w:proofErr w:type="gramStart"/>
            <w:r w:rsidRPr="00E94F9D">
              <w:rPr>
                <w:sz w:val="22"/>
                <w:szCs w:val="22"/>
              </w:rPr>
              <w:t xml:space="preserve">Ко </w:t>
            </w:r>
            <w:proofErr w:type="spellStart"/>
            <w:r w:rsidRPr="00E94F9D">
              <w:rPr>
                <w:sz w:val="22"/>
                <w:szCs w:val="22"/>
              </w:rPr>
              <w:t>ровин</w:t>
            </w:r>
            <w:proofErr w:type="spellEnd"/>
            <w:proofErr w:type="gramEnd"/>
            <w:r w:rsidRPr="00E94F9D">
              <w:rPr>
                <w:sz w:val="22"/>
                <w:szCs w:val="22"/>
              </w:rPr>
              <w:t xml:space="preserve"> В.И. в 2 частях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84D1E" w:rsidRPr="00E94F9D" w:rsidRDefault="00384D1E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7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4D1E" w:rsidRPr="00E94F9D" w:rsidRDefault="00384D1E" w:rsidP="00384D1E">
            <w:pPr>
              <w:snapToGrid w:val="0"/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E772E0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72E0" w:rsidRPr="00E94F9D" w:rsidRDefault="00E772E0" w:rsidP="00384D1E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2E0" w:rsidRPr="00E94F9D" w:rsidRDefault="00E772E0" w:rsidP="00384D1E">
            <w:pPr>
              <w:snapToGrid w:val="0"/>
            </w:pPr>
            <w:r w:rsidRPr="00E94F9D">
              <w:rPr>
                <w:sz w:val="22"/>
                <w:szCs w:val="22"/>
              </w:rPr>
              <w:t xml:space="preserve">Коровина В.Я. Журавлев В.П.,  </w:t>
            </w:r>
            <w:proofErr w:type="gramStart"/>
            <w:r w:rsidRPr="00E94F9D">
              <w:rPr>
                <w:sz w:val="22"/>
                <w:szCs w:val="22"/>
              </w:rPr>
              <w:t xml:space="preserve">Ко </w:t>
            </w:r>
            <w:proofErr w:type="spellStart"/>
            <w:r w:rsidRPr="00E94F9D">
              <w:rPr>
                <w:sz w:val="22"/>
                <w:szCs w:val="22"/>
              </w:rPr>
              <w:t>ровин</w:t>
            </w:r>
            <w:proofErr w:type="spellEnd"/>
            <w:proofErr w:type="gramEnd"/>
            <w:r w:rsidRPr="00E94F9D">
              <w:rPr>
                <w:sz w:val="22"/>
                <w:szCs w:val="22"/>
              </w:rPr>
              <w:t xml:space="preserve"> В.И. в 2 частях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772E0" w:rsidRPr="00E94F9D" w:rsidRDefault="00E772E0" w:rsidP="00E94F9D">
            <w:pPr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2E0" w:rsidRPr="00E94F9D" w:rsidRDefault="00E772E0" w:rsidP="00384D1E">
            <w:pPr>
              <w:snapToGrid w:val="0"/>
              <w:rPr>
                <w:rStyle w:val="10"/>
                <w:kern w:val="2"/>
              </w:rPr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384D1E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D1E" w:rsidRPr="00E94F9D" w:rsidRDefault="00384D1E" w:rsidP="00384D1E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4D1E" w:rsidRPr="00E94F9D" w:rsidRDefault="00384D1E" w:rsidP="00384D1E">
            <w:pPr>
              <w:snapToGrid w:val="0"/>
            </w:pPr>
            <w:r w:rsidRPr="00E94F9D">
              <w:rPr>
                <w:sz w:val="22"/>
                <w:szCs w:val="22"/>
              </w:rPr>
              <w:t>Коровина В.Я. ., Журавлев В.П., Коровин В.И. в 2 частях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84D1E" w:rsidRPr="00E94F9D" w:rsidRDefault="00E772E0" w:rsidP="00E94F9D">
            <w:pPr>
              <w:snapToGri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4D1E" w:rsidRPr="00E94F9D" w:rsidRDefault="00384D1E" w:rsidP="00384D1E">
            <w:pPr>
              <w:snapToGrid w:val="0"/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0D3ED0" w:rsidRPr="00E94F9D" w:rsidTr="00FD26AC"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D3ED0" w:rsidRPr="00E94F9D" w:rsidRDefault="000D3ED0" w:rsidP="000D3ED0">
            <w:r w:rsidRPr="00E94F9D">
              <w:rPr>
                <w:sz w:val="22"/>
                <w:szCs w:val="22"/>
              </w:rPr>
              <w:t>Иностранный язык (</w:t>
            </w:r>
            <w:r w:rsidRPr="00E94F9D">
              <w:rPr>
                <w:i/>
                <w:sz w:val="22"/>
                <w:szCs w:val="22"/>
              </w:rPr>
              <w:t>Английский язык</w:t>
            </w:r>
            <w:r w:rsidRPr="00E94F9D">
              <w:rPr>
                <w:sz w:val="22"/>
                <w:szCs w:val="22"/>
              </w:rPr>
              <w:t>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ED0" w:rsidRPr="00E94F9D" w:rsidRDefault="000D3ED0" w:rsidP="000D3ED0">
            <w:pPr>
              <w:snapToGrid w:val="0"/>
            </w:pPr>
            <w:r w:rsidRPr="00E94F9D">
              <w:rPr>
                <w:sz w:val="22"/>
                <w:szCs w:val="22"/>
              </w:rPr>
              <w:t>Ваулина Ю.Е.</w:t>
            </w:r>
            <w:r w:rsidR="00261799">
              <w:rPr>
                <w:sz w:val="22"/>
                <w:szCs w:val="22"/>
              </w:rPr>
              <w:t xml:space="preserve"> </w:t>
            </w:r>
            <w:r w:rsidRPr="00E94F9D">
              <w:rPr>
                <w:sz w:val="22"/>
                <w:szCs w:val="22"/>
              </w:rPr>
              <w:t>,Дули</w:t>
            </w:r>
            <w:r w:rsidR="00261799">
              <w:rPr>
                <w:sz w:val="22"/>
                <w:szCs w:val="22"/>
              </w:rPr>
              <w:t xml:space="preserve"> </w:t>
            </w:r>
            <w:r w:rsidRPr="00E94F9D">
              <w:rPr>
                <w:sz w:val="22"/>
                <w:szCs w:val="22"/>
              </w:rPr>
              <w:t>Д., Подоляко О.Е., Эванс 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ED0" w:rsidRPr="00E94F9D" w:rsidRDefault="000D3ED0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5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ED0" w:rsidRPr="00E94F9D" w:rsidRDefault="000D3ED0" w:rsidP="000D3ED0">
            <w:pPr>
              <w:snapToGrid w:val="0"/>
              <w:rPr>
                <w:spacing w:val="-1"/>
              </w:rPr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0D3ED0" w:rsidRPr="00E94F9D" w:rsidTr="00FD26AC"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3ED0" w:rsidRPr="00E94F9D" w:rsidRDefault="000D3ED0" w:rsidP="000D3ED0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ED0" w:rsidRPr="00E94F9D" w:rsidRDefault="000D3ED0" w:rsidP="000D3ED0">
            <w:pPr>
              <w:snapToGrid w:val="0"/>
            </w:pPr>
            <w:r w:rsidRPr="00E94F9D">
              <w:rPr>
                <w:sz w:val="22"/>
                <w:szCs w:val="22"/>
              </w:rPr>
              <w:t>Ваулина Ю.Е., Подоляко О.Е., Эванс 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ED0" w:rsidRPr="00E94F9D" w:rsidRDefault="000D3ED0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6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ED0" w:rsidRPr="00E94F9D" w:rsidRDefault="000D3ED0" w:rsidP="000D3ED0">
            <w:pPr>
              <w:snapToGrid w:val="0"/>
              <w:rPr>
                <w:spacing w:val="-1"/>
              </w:rPr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0D3ED0" w:rsidRPr="00E94F9D" w:rsidTr="00FD26AC"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3ED0" w:rsidRPr="00E94F9D" w:rsidRDefault="000D3ED0" w:rsidP="000D3ED0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ED0" w:rsidRPr="00E94F9D" w:rsidRDefault="000D3ED0" w:rsidP="000D3ED0">
            <w:pPr>
              <w:snapToGrid w:val="0"/>
            </w:pPr>
            <w:r w:rsidRPr="00E94F9D">
              <w:rPr>
                <w:sz w:val="22"/>
                <w:szCs w:val="22"/>
              </w:rPr>
              <w:t>Ваулина Ю.Е., Подоляко О.Е., Эванс 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ED0" w:rsidRPr="00E94F9D" w:rsidRDefault="000D3ED0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7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ED0" w:rsidRPr="00E94F9D" w:rsidRDefault="000D3ED0" w:rsidP="000D3ED0">
            <w:pPr>
              <w:snapToGrid w:val="0"/>
              <w:rPr>
                <w:spacing w:val="-1"/>
              </w:rPr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0D3ED0" w:rsidRPr="00E94F9D" w:rsidTr="00FD26AC"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3ED0" w:rsidRPr="00E94F9D" w:rsidRDefault="000D3ED0" w:rsidP="000D3ED0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ED0" w:rsidRPr="00E94F9D" w:rsidRDefault="000D3ED0" w:rsidP="000D3ED0">
            <w:pPr>
              <w:snapToGrid w:val="0"/>
            </w:pPr>
            <w:r w:rsidRPr="00E94F9D">
              <w:rPr>
                <w:sz w:val="22"/>
                <w:szCs w:val="22"/>
              </w:rPr>
              <w:t>Ваулина Ю.Е., Подоляко О.Е., Эванс 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ED0" w:rsidRPr="00E94F9D" w:rsidRDefault="000D3ED0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8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ED0" w:rsidRPr="00E94F9D" w:rsidRDefault="000D3ED0" w:rsidP="000D3ED0">
            <w:pPr>
              <w:snapToGrid w:val="0"/>
              <w:rPr>
                <w:spacing w:val="-1"/>
              </w:rPr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0D3ED0" w:rsidRPr="00E94F9D" w:rsidTr="00FD26AC"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3ED0" w:rsidRPr="00E94F9D" w:rsidRDefault="000D3ED0" w:rsidP="000D3ED0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ED0" w:rsidRPr="00E94F9D" w:rsidRDefault="000D3ED0" w:rsidP="000D3ED0">
            <w:pPr>
              <w:snapToGrid w:val="0"/>
            </w:pPr>
            <w:r w:rsidRPr="00E94F9D">
              <w:rPr>
                <w:sz w:val="22"/>
                <w:szCs w:val="22"/>
              </w:rPr>
              <w:t>Ваулина Ю.Е. Подоляко О.Е., Эванс 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ED0" w:rsidRPr="00E94F9D" w:rsidRDefault="000D3ED0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9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ED0" w:rsidRPr="00E94F9D" w:rsidRDefault="000D3ED0" w:rsidP="000D3ED0">
            <w:pPr>
              <w:snapToGrid w:val="0"/>
              <w:rPr>
                <w:spacing w:val="-1"/>
              </w:rPr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745BC2" w:rsidRPr="00E94F9D" w:rsidTr="00BD2D33">
        <w:trPr>
          <w:trHeight w:val="5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5BC2" w:rsidRPr="00E94F9D" w:rsidRDefault="00745BC2" w:rsidP="000D3ED0">
            <w:r w:rsidRPr="00E94F9D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BC2" w:rsidRDefault="00745BC2" w:rsidP="000D3ED0">
            <w:pPr>
              <w:snapToGrid w:val="0"/>
            </w:pPr>
            <w:r w:rsidRPr="00E94F9D">
              <w:rPr>
                <w:sz w:val="22"/>
                <w:szCs w:val="22"/>
              </w:rPr>
              <w:t xml:space="preserve">Виленкин Н.Я. </w:t>
            </w:r>
            <w:proofErr w:type="gramStart"/>
            <w:r w:rsidRPr="00E94F9D">
              <w:rPr>
                <w:sz w:val="22"/>
                <w:szCs w:val="22"/>
              </w:rPr>
              <w:t>Жохов</w:t>
            </w:r>
            <w:proofErr w:type="gramEnd"/>
            <w:r w:rsidRPr="00E94F9D">
              <w:rPr>
                <w:sz w:val="22"/>
                <w:szCs w:val="22"/>
              </w:rPr>
              <w:t xml:space="preserve"> В.И. и др.</w:t>
            </w:r>
            <w:r w:rsidR="00EA5856">
              <w:rPr>
                <w:sz w:val="22"/>
                <w:szCs w:val="22"/>
              </w:rPr>
              <w:t xml:space="preserve"> в  2-х частях</w:t>
            </w:r>
            <w:r w:rsidR="00BD2D33">
              <w:rPr>
                <w:sz w:val="22"/>
                <w:szCs w:val="22"/>
              </w:rPr>
              <w:t xml:space="preserve">  </w:t>
            </w:r>
            <w:r w:rsidR="00BD2D33">
              <w:rPr>
                <w:rStyle w:val="10"/>
                <w:kern w:val="2"/>
                <w:sz w:val="22"/>
                <w:szCs w:val="22"/>
                <w:lang w:eastAsia="ar-SA"/>
              </w:rPr>
              <w:t>«Математика»</w:t>
            </w:r>
          </w:p>
          <w:p w:rsidR="00BD2D33" w:rsidRPr="00E94F9D" w:rsidRDefault="00BD2D33" w:rsidP="000D3ED0">
            <w:pPr>
              <w:snapToGri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BC2" w:rsidRPr="00E94F9D" w:rsidRDefault="00745BC2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5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BC2" w:rsidRPr="00E94F9D" w:rsidRDefault="00745BC2" w:rsidP="000D3ED0">
            <w:pPr>
              <w:snapToGrid w:val="0"/>
            </w:pPr>
            <w:r w:rsidRPr="00E94F9D">
              <w:rPr>
                <w:sz w:val="22"/>
                <w:szCs w:val="22"/>
              </w:rPr>
              <w:t>АО « Издательство «Просвещение»</w:t>
            </w:r>
          </w:p>
        </w:tc>
      </w:tr>
      <w:tr w:rsidR="00745BC2" w:rsidRPr="00E94F9D" w:rsidTr="00FD26AC"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5BC2" w:rsidRPr="00E94F9D" w:rsidRDefault="00745BC2" w:rsidP="000D3ED0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D33" w:rsidRDefault="00745BC2" w:rsidP="000D3ED0">
            <w:pPr>
              <w:snapToGrid w:val="0"/>
            </w:pPr>
            <w:r w:rsidRPr="00E94F9D">
              <w:rPr>
                <w:sz w:val="22"/>
                <w:szCs w:val="22"/>
              </w:rPr>
              <w:t>Виленкин Н.Я. Жохов В.И. и др</w:t>
            </w:r>
            <w:proofErr w:type="gramStart"/>
            <w:r w:rsidRPr="00E94F9D">
              <w:rPr>
                <w:sz w:val="22"/>
                <w:szCs w:val="22"/>
              </w:rPr>
              <w:t>.</w:t>
            </w:r>
            <w:r w:rsidR="00EA5856">
              <w:rPr>
                <w:sz w:val="22"/>
                <w:szCs w:val="22"/>
              </w:rPr>
              <w:t>в</w:t>
            </w:r>
            <w:proofErr w:type="gramEnd"/>
            <w:r w:rsidR="00EA5856">
              <w:rPr>
                <w:sz w:val="22"/>
                <w:szCs w:val="22"/>
              </w:rPr>
              <w:t xml:space="preserve"> 2-х частях</w:t>
            </w:r>
          </w:p>
          <w:p w:rsidR="00745BC2" w:rsidRPr="00E94F9D" w:rsidRDefault="00BD2D33" w:rsidP="000D3ED0">
            <w:pPr>
              <w:snapToGrid w:val="0"/>
            </w:pPr>
            <w:r>
              <w:rPr>
                <w:rStyle w:val="10"/>
                <w:kern w:val="2"/>
                <w:sz w:val="22"/>
                <w:szCs w:val="22"/>
                <w:lang w:eastAsia="ar-SA"/>
              </w:rPr>
              <w:t>«Математика»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BC2" w:rsidRPr="00E94F9D" w:rsidRDefault="00745BC2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6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BC2" w:rsidRPr="00E94F9D" w:rsidRDefault="00745BC2" w:rsidP="000D3ED0">
            <w:pPr>
              <w:snapToGrid w:val="0"/>
            </w:pPr>
            <w:r w:rsidRPr="00E94F9D">
              <w:rPr>
                <w:sz w:val="22"/>
                <w:szCs w:val="22"/>
              </w:rPr>
              <w:t>АО «Издательство «Просвещение»</w:t>
            </w:r>
          </w:p>
        </w:tc>
      </w:tr>
      <w:tr w:rsidR="00745BC2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45BC2" w:rsidRPr="00E94F9D" w:rsidRDefault="00745BC2" w:rsidP="000D3ED0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5BC2" w:rsidRPr="00E94F9D" w:rsidRDefault="00745BC2" w:rsidP="000D3ED0">
            <w:pPr>
              <w:snapToGrid w:val="0"/>
            </w:pPr>
            <w:r w:rsidRPr="00E94F9D">
              <w:rPr>
                <w:sz w:val="22"/>
                <w:szCs w:val="22"/>
              </w:rPr>
              <w:t xml:space="preserve">Макарычев Ю.Н., </w:t>
            </w:r>
            <w:proofErr w:type="spellStart"/>
            <w:r w:rsidRPr="00E94F9D">
              <w:rPr>
                <w:sz w:val="22"/>
                <w:szCs w:val="22"/>
              </w:rPr>
              <w:t>Миндюк</w:t>
            </w:r>
            <w:proofErr w:type="spellEnd"/>
            <w:r w:rsidRPr="00E94F9D">
              <w:rPr>
                <w:sz w:val="22"/>
                <w:szCs w:val="22"/>
              </w:rPr>
              <w:t xml:space="preserve"> Н.Б., Пешков К.И.</w:t>
            </w:r>
          </w:p>
          <w:p w:rsidR="00745BC2" w:rsidRPr="00E94F9D" w:rsidRDefault="00745BC2" w:rsidP="000D3ED0">
            <w:pPr>
              <w:snapToGrid w:val="0"/>
            </w:pPr>
            <w:r w:rsidRPr="00E94F9D">
              <w:rPr>
                <w:sz w:val="22"/>
                <w:szCs w:val="22"/>
              </w:rPr>
              <w:t>Алгебра в 2-х частях</w:t>
            </w:r>
            <w:r w:rsidR="00BD2D3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5BC2" w:rsidRPr="00E94F9D" w:rsidRDefault="00745BC2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7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5BC2" w:rsidRPr="00E94F9D" w:rsidRDefault="00745BC2" w:rsidP="000D3ED0">
            <w:pPr>
              <w:snapToGrid w:val="0"/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745BC2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45BC2" w:rsidRPr="00E94F9D" w:rsidRDefault="00745BC2" w:rsidP="000D3ED0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BC2" w:rsidRPr="00E94F9D" w:rsidRDefault="00745BC2" w:rsidP="000D3ED0">
            <w:pPr>
              <w:snapToGrid w:val="0"/>
            </w:pPr>
            <w:r w:rsidRPr="00E94F9D">
              <w:rPr>
                <w:sz w:val="22"/>
                <w:szCs w:val="22"/>
              </w:rPr>
              <w:t xml:space="preserve">Мордкович А.Г., Александрова  Л.А.  </w:t>
            </w:r>
          </w:p>
          <w:p w:rsidR="00745BC2" w:rsidRPr="00E94F9D" w:rsidRDefault="00745BC2" w:rsidP="000D3ED0">
            <w:pPr>
              <w:snapToGrid w:val="0"/>
            </w:pPr>
            <w:r w:rsidRPr="00E94F9D">
              <w:rPr>
                <w:sz w:val="22"/>
                <w:szCs w:val="22"/>
              </w:rPr>
              <w:t>Алгебра в 2-х частях</w:t>
            </w:r>
          </w:p>
          <w:p w:rsidR="00745BC2" w:rsidRPr="00E94F9D" w:rsidRDefault="00745BC2" w:rsidP="000D3ED0">
            <w:pPr>
              <w:snapToGri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BC2" w:rsidRPr="00E94F9D" w:rsidRDefault="00745BC2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8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BC2" w:rsidRPr="00E94F9D" w:rsidRDefault="00745BC2" w:rsidP="000D3ED0">
            <w:pPr>
              <w:snapToGrid w:val="0"/>
            </w:pPr>
            <w:r w:rsidRPr="00E94F9D">
              <w:rPr>
                <w:sz w:val="22"/>
                <w:szCs w:val="22"/>
              </w:rPr>
              <w:t>ООО «ИО Мнемозина»</w:t>
            </w:r>
          </w:p>
          <w:p w:rsidR="00745BC2" w:rsidRPr="00E94F9D" w:rsidRDefault="00745BC2" w:rsidP="000D3ED0">
            <w:pPr>
              <w:snapToGrid w:val="0"/>
            </w:pPr>
            <w:r w:rsidRPr="00E94F9D">
              <w:rPr>
                <w:sz w:val="22"/>
                <w:szCs w:val="22"/>
              </w:rPr>
              <w:t xml:space="preserve"> </w:t>
            </w: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745BC2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45BC2" w:rsidRPr="00E94F9D" w:rsidRDefault="00745BC2" w:rsidP="000D3ED0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BC2" w:rsidRPr="00E94F9D" w:rsidRDefault="00745BC2" w:rsidP="000D3ED0">
            <w:pPr>
              <w:snapToGrid w:val="0"/>
            </w:pPr>
            <w:r w:rsidRPr="00E94F9D">
              <w:rPr>
                <w:sz w:val="22"/>
                <w:szCs w:val="22"/>
              </w:rPr>
              <w:t>Мордкович А.Г. , Семенов П.В.</w:t>
            </w:r>
          </w:p>
          <w:p w:rsidR="00745BC2" w:rsidRPr="00E94F9D" w:rsidRDefault="00745BC2" w:rsidP="000D3ED0">
            <w:pPr>
              <w:snapToGrid w:val="0"/>
            </w:pPr>
            <w:r w:rsidRPr="00E94F9D">
              <w:rPr>
                <w:sz w:val="22"/>
                <w:szCs w:val="22"/>
              </w:rPr>
              <w:t xml:space="preserve">Мордкович А.Г., Александрова  Л.А.  </w:t>
            </w:r>
          </w:p>
          <w:p w:rsidR="00745BC2" w:rsidRPr="00E94F9D" w:rsidRDefault="00745BC2" w:rsidP="000D3ED0">
            <w:pPr>
              <w:snapToGrid w:val="0"/>
            </w:pPr>
            <w:r w:rsidRPr="00E94F9D">
              <w:rPr>
                <w:sz w:val="22"/>
                <w:szCs w:val="22"/>
              </w:rPr>
              <w:t>Алгебра в 2-х частях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BC2" w:rsidRPr="00E94F9D" w:rsidRDefault="00745BC2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9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BC2" w:rsidRPr="00E94F9D" w:rsidRDefault="00745BC2" w:rsidP="000D3ED0">
            <w:pPr>
              <w:snapToGrid w:val="0"/>
            </w:pPr>
            <w:r w:rsidRPr="00E94F9D">
              <w:rPr>
                <w:sz w:val="22"/>
                <w:szCs w:val="22"/>
              </w:rPr>
              <w:t>ООО «ИОЦ Мнемозина»</w:t>
            </w:r>
          </w:p>
          <w:p w:rsidR="00745BC2" w:rsidRPr="00E94F9D" w:rsidRDefault="00745BC2" w:rsidP="000D3ED0">
            <w:pPr>
              <w:snapToGrid w:val="0"/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745BC2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5BC2" w:rsidRPr="00E94F9D" w:rsidRDefault="00745BC2" w:rsidP="000D3ED0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BC2" w:rsidRPr="00E94F9D" w:rsidRDefault="00745BC2" w:rsidP="000D3ED0">
            <w:pPr>
              <w:snapToGrid w:val="0"/>
            </w:pPr>
            <w:proofErr w:type="spellStart"/>
            <w:r w:rsidRPr="00E94F9D">
              <w:rPr>
                <w:sz w:val="22"/>
                <w:szCs w:val="22"/>
              </w:rPr>
              <w:t>Атанасян</w:t>
            </w:r>
            <w:proofErr w:type="spellEnd"/>
            <w:r w:rsidRPr="00E94F9D">
              <w:rPr>
                <w:sz w:val="22"/>
                <w:szCs w:val="22"/>
              </w:rPr>
              <w:t xml:space="preserve"> </w:t>
            </w:r>
            <w:r w:rsidR="00261799">
              <w:rPr>
                <w:sz w:val="22"/>
                <w:szCs w:val="22"/>
              </w:rPr>
              <w:t xml:space="preserve"> </w:t>
            </w:r>
            <w:r w:rsidRPr="00E94F9D">
              <w:rPr>
                <w:sz w:val="22"/>
                <w:szCs w:val="22"/>
              </w:rPr>
              <w:t>Л.С., Бутузов В.Ф., Кадомцев С.Б.</w:t>
            </w:r>
          </w:p>
          <w:p w:rsidR="00745BC2" w:rsidRPr="00E94F9D" w:rsidRDefault="00745BC2" w:rsidP="000D3ED0">
            <w:pPr>
              <w:snapToGrid w:val="0"/>
            </w:pPr>
            <w:r w:rsidRPr="00E94F9D">
              <w:rPr>
                <w:sz w:val="22"/>
                <w:szCs w:val="22"/>
              </w:rPr>
              <w:t>Геометрия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BC2" w:rsidRPr="00E94F9D" w:rsidRDefault="00745BC2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7-9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BC2" w:rsidRPr="00E94F9D" w:rsidRDefault="00745BC2" w:rsidP="000D3ED0">
            <w:pPr>
              <w:snapToGrid w:val="0"/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745BC2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5BC2" w:rsidRPr="00E94F9D" w:rsidRDefault="00745BC2" w:rsidP="000D3ED0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BC2" w:rsidRPr="00E94F9D" w:rsidRDefault="00745BC2" w:rsidP="000D3ED0">
            <w:pPr>
              <w:snapToGrid w:val="0"/>
            </w:pPr>
            <w:r w:rsidRPr="00E94F9D">
              <w:rPr>
                <w:sz w:val="22"/>
                <w:szCs w:val="22"/>
              </w:rPr>
              <w:t>Высоцкий И.Р., Ященко И.В.</w:t>
            </w:r>
          </w:p>
          <w:p w:rsidR="00745BC2" w:rsidRPr="00E94F9D" w:rsidRDefault="00745BC2" w:rsidP="000D3ED0">
            <w:pPr>
              <w:snapToGrid w:val="0"/>
            </w:pPr>
            <w:r w:rsidRPr="00E94F9D">
              <w:rPr>
                <w:sz w:val="22"/>
                <w:szCs w:val="22"/>
              </w:rPr>
              <w:t>Теория  вероятностей и статистика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BC2" w:rsidRPr="00E94F9D" w:rsidRDefault="00745BC2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7-9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BC2" w:rsidRPr="00E94F9D" w:rsidRDefault="00745BC2" w:rsidP="000D3ED0">
            <w:pPr>
              <w:snapToGrid w:val="0"/>
              <w:rPr>
                <w:rStyle w:val="10"/>
                <w:kern w:val="2"/>
              </w:rPr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Просвещение»</w:t>
            </w:r>
          </w:p>
        </w:tc>
      </w:tr>
      <w:tr w:rsidR="00745BC2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5BC2" w:rsidRPr="00E94F9D" w:rsidRDefault="00745BC2" w:rsidP="00682911"/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BC2" w:rsidRPr="00E94F9D" w:rsidRDefault="00745BC2" w:rsidP="00682911">
            <w:pPr>
              <w:snapToGrid w:val="0"/>
            </w:pPr>
            <w:r w:rsidRPr="00E94F9D">
              <w:rPr>
                <w:sz w:val="22"/>
                <w:szCs w:val="22"/>
              </w:rPr>
              <w:t>Босова</w:t>
            </w:r>
            <w:r w:rsidR="00347A86">
              <w:rPr>
                <w:sz w:val="22"/>
                <w:szCs w:val="22"/>
              </w:rPr>
              <w:t xml:space="preserve"> </w:t>
            </w:r>
            <w:r w:rsidRPr="00E94F9D">
              <w:rPr>
                <w:sz w:val="22"/>
                <w:szCs w:val="22"/>
              </w:rPr>
              <w:t xml:space="preserve"> Л.Л.  Босова А.Ю.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BC2" w:rsidRPr="00E94F9D" w:rsidRDefault="00745BC2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7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BC2" w:rsidRPr="00E94F9D" w:rsidRDefault="00745BC2" w:rsidP="00682911">
            <w:pPr>
              <w:snapToGrid w:val="0"/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745BC2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5BC2" w:rsidRPr="00E94F9D" w:rsidRDefault="00745BC2" w:rsidP="00682911"/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BC2" w:rsidRPr="00E94F9D" w:rsidRDefault="00745BC2" w:rsidP="00682911">
            <w:pPr>
              <w:snapToGrid w:val="0"/>
            </w:pPr>
            <w:r w:rsidRPr="00E94F9D">
              <w:rPr>
                <w:sz w:val="22"/>
                <w:szCs w:val="22"/>
              </w:rPr>
              <w:t>Босова</w:t>
            </w:r>
            <w:r w:rsidR="00347A86">
              <w:rPr>
                <w:sz w:val="22"/>
                <w:szCs w:val="22"/>
              </w:rPr>
              <w:t xml:space="preserve"> </w:t>
            </w:r>
            <w:r w:rsidRPr="00E94F9D">
              <w:rPr>
                <w:sz w:val="22"/>
                <w:szCs w:val="22"/>
              </w:rPr>
              <w:t xml:space="preserve"> Л.Л., Босова  А.Ю.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BC2" w:rsidRPr="00E94F9D" w:rsidRDefault="00745BC2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8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BC2" w:rsidRPr="00E94F9D" w:rsidRDefault="00745BC2" w:rsidP="00682911">
            <w:pPr>
              <w:snapToGrid w:val="0"/>
            </w:pPr>
            <w:r w:rsidRPr="00E94F9D">
              <w:rPr>
                <w:sz w:val="22"/>
                <w:szCs w:val="22"/>
              </w:rPr>
              <w:t>ООО «БИНОМ</w:t>
            </w:r>
            <w:r w:rsidRPr="00E94F9D">
              <w:rPr>
                <w:rStyle w:val="10"/>
                <w:kern w:val="2"/>
                <w:sz w:val="22"/>
                <w:szCs w:val="22"/>
              </w:rPr>
              <w:t xml:space="preserve"> </w:t>
            </w:r>
          </w:p>
          <w:p w:rsidR="00745BC2" w:rsidRPr="00E94F9D" w:rsidRDefault="00745BC2" w:rsidP="00682911">
            <w:pPr>
              <w:snapToGrid w:val="0"/>
            </w:pPr>
          </w:p>
        </w:tc>
      </w:tr>
      <w:tr w:rsidR="00745BC2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5BC2" w:rsidRPr="00E94F9D" w:rsidRDefault="00745BC2" w:rsidP="00682911"/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BC2" w:rsidRPr="00E94F9D" w:rsidRDefault="00745BC2" w:rsidP="00682911">
            <w:pPr>
              <w:snapToGrid w:val="0"/>
            </w:pPr>
            <w:r w:rsidRPr="00E94F9D">
              <w:rPr>
                <w:sz w:val="22"/>
                <w:szCs w:val="22"/>
              </w:rPr>
              <w:t xml:space="preserve">Босова </w:t>
            </w:r>
            <w:r w:rsidR="00347A86">
              <w:rPr>
                <w:sz w:val="22"/>
                <w:szCs w:val="22"/>
              </w:rPr>
              <w:t xml:space="preserve"> </w:t>
            </w:r>
            <w:r w:rsidRPr="00E94F9D">
              <w:rPr>
                <w:sz w:val="22"/>
                <w:szCs w:val="22"/>
              </w:rPr>
              <w:t xml:space="preserve">Л.Л., Босова А.Ю.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BC2" w:rsidRPr="00E94F9D" w:rsidRDefault="00745BC2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9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BC2" w:rsidRPr="00E94F9D" w:rsidRDefault="00745BC2" w:rsidP="00682911">
            <w:pPr>
              <w:snapToGrid w:val="0"/>
            </w:pPr>
            <w:r w:rsidRPr="00E94F9D">
              <w:rPr>
                <w:sz w:val="22"/>
                <w:szCs w:val="22"/>
              </w:rPr>
              <w:t>ООО «БИНОМ»</w:t>
            </w:r>
          </w:p>
          <w:p w:rsidR="00745BC2" w:rsidRPr="00E94F9D" w:rsidRDefault="00745BC2" w:rsidP="00682911">
            <w:pPr>
              <w:snapToGrid w:val="0"/>
            </w:pPr>
          </w:p>
        </w:tc>
      </w:tr>
      <w:tr w:rsidR="00745BC2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5BC2" w:rsidRPr="00E94F9D" w:rsidRDefault="00745BC2" w:rsidP="00745BC2">
            <w:r w:rsidRPr="00E94F9D">
              <w:rPr>
                <w:sz w:val="22"/>
                <w:szCs w:val="22"/>
              </w:rPr>
              <w:lastRenderedPageBreak/>
              <w:t>История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BC2" w:rsidRPr="00E94F9D" w:rsidRDefault="00745BC2" w:rsidP="00745BC2">
            <w:pPr>
              <w:snapToGrid w:val="0"/>
            </w:pPr>
            <w:r w:rsidRPr="00E94F9D">
              <w:rPr>
                <w:sz w:val="22"/>
                <w:szCs w:val="22"/>
              </w:rPr>
              <w:t>Никишин В.О. ,Стрелков А.В., Томашевич О.В., Михайловский  Ф.М. под ред. Карпова</w:t>
            </w:r>
          </w:p>
          <w:p w:rsidR="00745BC2" w:rsidRPr="00E94F9D" w:rsidRDefault="00745BC2" w:rsidP="00745BC2">
            <w:pPr>
              <w:snapToGrid w:val="0"/>
            </w:pPr>
            <w:r w:rsidRPr="00E94F9D">
              <w:rPr>
                <w:sz w:val="22"/>
                <w:szCs w:val="22"/>
              </w:rPr>
              <w:t>Всеобщая история. История Древнего мира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BC2" w:rsidRPr="00E94F9D" w:rsidRDefault="00745BC2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5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BC2" w:rsidRPr="00E94F9D" w:rsidRDefault="00745BC2" w:rsidP="00745BC2">
            <w:pPr>
              <w:snapToGrid w:val="0"/>
            </w:pPr>
            <w:r w:rsidRPr="00E94F9D">
              <w:rPr>
                <w:sz w:val="22"/>
                <w:szCs w:val="22"/>
              </w:rPr>
              <w:t>ООО «Русское слово»</w:t>
            </w:r>
            <w:r w:rsidRPr="00E94F9D">
              <w:rPr>
                <w:rStyle w:val="10"/>
                <w:kern w:val="2"/>
                <w:sz w:val="22"/>
                <w:szCs w:val="22"/>
              </w:rPr>
              <w:t xml:space="preserve"> </w:t>
            </w:r>
          </w:p>
        </w:tc>
      </w:tr>
      <w:tr w:rsidR="00745BC2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5BC2" w:rsidRPr="00E94F9D" w:rsidRDefault="00745BC2" w:rsidP="00745BC2"/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BC2" w:rsidRPr="00E94F9D" w:rsidRDefault="00745BC2" w:rsidP="00745BC2">
            <w:pPr>
              <w:snapToGrid w:val="0"/>
            </w:pPr>
            <w:r w:rsidRPr="00E94F9D">
              <w:rPr>
                <w:sz w:val="22"/>
                <w:szCs w:val="22"/>
              </w:rPr>
              <w:t>Бойцов М.А.,</w:t>
            </w:r>
            <w:r w:rsidR="00261799">
              <w:rPr>
                <w:sz w:val="22"/>
                <w:szCs w:val="22"/>
              </w:rPr>
              <w:t xml:space="preserve"> </w:t>
            </w:r>
            <w:r w:rsidRPr="00E94F9D">
              <w:rPr>
                <w:sz w:val="22"/>
                <w:szCs w:val="22"/>
              </w:rPr>
              <w:t xml:space="preserve"> </w:t>
            </w:r>
            <w:proofErr w:type="spellStart"/>
            <w:r w:rsidRPr="00E94F9D">
              <w:rPr>
                <w:sz w:val="22"/>
                <w:szCs w:val="22"/>
              </w:rPr>
              <w:t>Шукуров</w:t>
            </w:r>
            <w:proofErr w:type="spellEnd"/>
            <w:r w:rsidRPr="00E94F9D">
              <w:rPr>
                <w:sz w:val="22"/>
                <w:szCs w:val="22"/>
              </w:rPr>
              <w:t xml:space="preserve"> Р.М.</w:t>
            </w:r>
          </w:p>
          <w:p w:rsidR="00745BC2" w:rsidRPr="00E94F9D" w:rsidRDefault="00745BC2" w:rsidP="00745BC2">
            <w:pPr>
              <w:snapToGrid w:val="0"/>
            </w:pPr>
            <w:r w:rsidRPr="00E94F9D">
              <w:rPr>
                <w:sz w:val="22"/>
                <w:szCs w:val="22"/>
              </w:rPr>
              <w:t>Всеобщая история.  Средние века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BC2" w:rsidRPr="00E94F9D" w:rsidRDefault="00745BC2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6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BC2" w:rsidRPr="00E94F9D" w:rsidRDefault="00745BC2" w:rsidP="00745BC2">
            <w:pPr>
              <w:pStyle w:val="1"/>
              <w:widowControl/>
              <w:suppressAutoHyphens w:val="0"/>
              <w:snapToGrid w:val="0"/>
              <w:rPr>
                <w:rFonts w:eastAsia="Times New Roman"/>
                <w:kern w:val="2"/>
                <w:sz w:val="22"/>
                <w:szCs w:val="22"/>
                <w:lang w:eastAsia="ar-SA"/>
              </w:rPr>
            </w:pPr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 xml:space="preserve">ООО </w:t>
            </w:r>
            <w:r w:rsidRPr="00E94F9D">
              <w:rPr>
                <w:rStyle w:val="10"/>
                <w:kern w:val="2"/>
                <w:sz w:val="22"/>
                <w:szCs w:val="22"/>
              </w:rPr>
              <w:t xml:space="preserve">«Русское слово» </w:t>
            </w:r>
          </w:p>
        </w:tc>
      </w:tr>
      <w:tr w:rsidR="00745BC2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5BC2" w:rsidRPr="00E94F9D" w:rsidRDefault="00745BC2" w:rsidP="00745BC2"/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BC2" w:rsidRPr="00E94F9D" w:rsidRDefault="00745BC2" w:rsidP="00745BC2">
            <w:pPr>
              <w:snapToGrid w:val="0"/>
            </w:pPr>
            <w:r w:rsidRPr="00E94F9D">
              <w:rPr>
                <w:sz w:val="22"/>
                <w:szCs w:val="22"/>
              </w:rPr>
              <w:t>Арсентьев Н.М. Данилова А.А Стефанович П.</w:t>
            </w:r>
            <w:proofErr w:type="gramStart"/>
            <w:r w:rsidRPr="00E94F9D">
              <w:rPr>
                <w:sz w:val="22"/>
                <w:szCs w:val="22"/>
              </w:rPr>
              <w:t>С</w:t>
            </w:r>
            <w:proofErr w:type="gramEnd"/>
          </w:p>
          <w:p w:rsidR="00745BC2" w:rsidRPr="00E94F9D" w:rsidRDefault="00745BC2" w:rsidP="00745BC2">
            <w:pPr>
              <w:snapToGrid w:val="0"/>
            </w:pPr>
            <w:r w:rsidRPr="00E94F9D">
              <w:rPr>
                <w:sz w:val="22"/>
                <w:szCs w:val="22"/>
              </w:rPr>
              <w:t>История России</w:t>
            </w:r>
            <w:proofErr w:type="gramStart"/>
            <w:r w:rsidRPr="00E94F9D">
              <w:rPr>
                <w:sz w:val="22"/>
                <w:szCs w:val="22"/>
              </w:rPr>
              <w:t>.</w:t>
            </w:r>
            <w:proofErr w:type="gramEnd"/>
            <w:r w:rsidRPr="00E94F9D">
              <w:rPr>
                <w:sz w:val="22"/>
                <w:szCs w:val="22"/>
              </w:rPr>
              <w:t xml:space="preserve"> </w:t>
            </w:r>
            <w:proofErr w:type="gramStart"/>
            <w:r w:rsidRPr="00E94F9D">
              <w:rPr>
                <w:sz w:val="22"/>
                <w:szCs w:val="22"/>
              </w:rPr>
              <w:t>в</w:t>
            </w:r>
            <w:proofErr w:type="gramEnd"/>
            <w:r w:rsidRPr="00E94F9D">
              <w:rPr>
                <w:sz w:val="22"/>
                <w:szCs w:val="22"/>
              </w:rPr>
              <w:t xml:space="preserve"> 2-х частях</w:t>
            </w:r>
          </w:p>
          <w:p w:rsidR="00745BC2" w:rsidRPr="00E94F9D" w:rsidRDefault="00745BC2" w:rsidP="00745BC2">
            <w:pPr>
              <w:snapToGri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BC2" w:rsidRPr="00E94F9D" w:rsidRDefault="00745BC2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6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BC2" w:rsidRPr="00E94F9D" w:rsidRDefault="00745BC2" w:rsidP="00745BC2">
            <w:pPr>
              <w:snapToGrid w:val="0"/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575" w:rsidRPr="00E94F9D" w:rsidRDefault="006C7575" w:rsidP="00745BC2"/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Default="006C7575" w:rsidP="00745BC2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Черникова</w:t>
            </w:r>
            <w:proofErr w:type="spellEnd"/>
            <w:r>
              <w:rPr>
                <w:sz w:val="22"/>
                <w:szCs w:val="22"/>
              </w:rPr>
              <w:t xml:space="preserve"> Т.В., Агафонов С.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  <w:p w:rsidR="006C7575" w:rsidRPr="00E94F9D" w:rsidRDefault="006C7575" w:rsidP="00745BC2">
            <w:pPr>
              <w:snapToGrid w:val="0"/>
            </w:pPr>
            <w:r>
              <w:rPr>
                <w:sz w:val="22"/>
                <w:szCs w:val="22"/>
              </w:rPr>
              <w:t>.История  России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E94F9D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A97129">
            <w:pPr>
              <w:snapToGrid w:val="0"/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575" w:rsidRPr="00E94F9D" w:rsidRDefault="006C7575" w:rsidP="00745BC2"/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745BC2">
            <w:pPr>
              <w:snapToGrid w:val="0"/>
            </w:pPr>
            <w:r w:rsidRPr="00E94F9D">
              <w:rPr>
                <w:sz w:val="22"/>
                <w:szCs w:val="22"/>
              </w:rPr>
              <w:t>Дмитриева О.В.</w:t>
            </w:r>
          </w:p>
          <w:p w:rsidR="006C7575" w:rsidRPr="00E94F9D" w:rsidRDefault="006C7575" w:rsidP="00745BC2">
            <w:pPr>
              <w:snapToGrid w:val="0"/>
            </w:pPr>
            <w:r w:rsidRPr="00E94F9D">
              <w:rPr>
                <w:sz w:val="22"/>
                <w:szCs w:val="22"/>
              </w:rPr>
              <w:t>Всеобщая история. История Нового времени.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7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745BC2">
            <w:pPr>
              <w:pStyle w:val="1"/>
              <w:widowControl/>
              <w:suppressAutoHyphens w:val="0"/>
              <w:snapToGrid w:val="0"/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</w:pPr>
            <w:r w:rsidRPr="00E94F9D">
              <w:rPr>
                <w:rStyle w:val="10"/>
                <w:rFonts w:eastAsia="Times New Roman"/>
                <w:kern w:val="2"/>
                <w:sz w:val="22"/>
                <w:szCs w:val="22"/>
                <w:lang w:eastAsia="ar-SA"/>
              </w:rPr>
              <w:t xml:space="preserve">ООО </w:t>
            </w:r>
            <w:r w:rsidRPr="00E94F9D">
              <w:rPr>
                <w:rStyle w:val="10"/>
                <w:kern w:val="2"/>
                <w:sz w:val="22"/>
                <w:szCs w:val="22"/>
              </w:rPr>
              <w:t xml:space="preserve">«Русское слово» </w:t>
            </w:r>
          </w:p>
          <w:p w:rsidR="006C7575" w:rsidRPr="00E94F9D" w:rsidRDefault="006C7575" w:rsidP="00745BC2">
            <w:pPr>
              <w:snapToGrid w:val="0"/>
            </w:pP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575" w:rsidRPr="00E94F9D" w:rsidRDefault="006C7575" w:rsidP="00745BC2"/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745BC2">
            <w:pPr>
              <w:snapToGrid w:val="0"/>
            </w:pPr>
            <w:r w:rsidRPr="00E94F9D">
              <w:rPr>
                <w:sz w:val="22"/>
                <w:szCs w:val="22"/>
              </w:rPr>
              <w:t>Арсентьев Н.М. Данилова А.А Стефанович П.</w:t>
            </w:r>
            <w:proofErr w:type="gramStart"/>
            <w:r w:rsidRPr="00E94F9D">
              <w:rPr>
                <w:sz w:val="22"/>
                <w:szCs w:val="22"/>
              </w:rPr>
              <w:t>С</w:t>
            </w:r>
            <w:proofErr w:type="gramEnd"/>
          </w:p>
          <w:p w:rsidR="006C7575" w:rsidRPr="00E94F9D" w:rsidRDefault="006C7575" w:rsidP="00745BC2">
            <w:pPr>
              <w:snapToGrid w:val="0"/>
            </w:pPr>
            <w:r w:rsidRPr="00E94F9D">
              <w:rPr>
                <w:sz w:val="22"/>
                <w:szCs w:val="22"/>
              </w:rPr>
              <w:t>История России в 2-х частях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7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745BC2">
            <w:pPr>
              <w:snapToGrid w:val="0"/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575" w:rsidRPr="00E94F9D" w:rsidRDefault="006C7575" w:rsidP="00745BC2"/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Default="006C7575" w:rsidP="00745BC2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Черникова</w:t>
            </w:r>
            <w:proofErr w:type="spellEnd"/>
            <w:r>
              <w:rPr>
                <w:sz w:val="22"/>
                <w:szCs w:val="22"/>
              </w:rPr>
              <w:t xml:space="preserve"> Т.В., </w:t>
            </w:r>
            <w:proofErr w:type="spellStart"/>
            <w:r>
              <w:rPr>
                <w:sz w:val="22"/>
                <w:szCs w:val="22"/>
              </w:rPr>
              <w:t>Пазин</w:t>
            </w:r>
            <w:proofErr w:type="spellEnd"/>
            <w:r>
              <w:rPr>
                <w:sz w:val="22"/>
                <w:szCs w:val="22"/>
              </w:rPr>
              <w:t xml:space="preserve"> Р.В.</w:t>
            </w:r>
          </w:p>
          <w:p w:rsidR="006C7575" w:rsidRPr="00E94F9D" w:rsidRDefault="006C7575" w:rsidP="00745BC2">
            <w:pPr>
              <w:snapToGrid w:val="0"/>
            </w:pPr>
            <w:r>
              <w:rPr>
                <w:sz w:val="22"/>
                <w:szCs w:val="22"/>
              </w:rPr>
              <w:t xml:space="preserve"> История России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E94F9D">
            <w:pPr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A97129">
            <w:pPr>
              <w:snapToGrid w:val="0"/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575" w:rsidRPr="00E94F9D" w:rsidRDefault="006C7575" w:rsidP="00745BC2"/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745BC2">
            <w:pPr>
              <w:snapToGrid w:val="0"/>
            </w:pPr>
            <w:proofErr w:type="spellStart"/>
            <w:r w:rsidRPr="00E94F9D">
              <w:rPr>
                <w:sz w:val="22"/>
                <w:szCs w:val="22"/>
              </w:rPr>
              <w:t>Загладин</w:t>
            </w:r>
            <w:proofErr w:type="spellEnd"/>
            <w:r w:rsidRPr="00E94F9D">
              <w:rPr>
                <w:sz w:val="22"/>
                <w:szCs w:val="22"/>
              </w:rPr>
              <w:t xml:space="preserve"> Н.В.Всеобщая история.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8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745BC2">
            <w:pPr>
              <w:snapToGrid w:val="0"/>
              <w:rPr>
                <w:kern w:val="2"/>
              </w:rPr>
            </w:pPr>
            <w:r w:rsidRPr="00E94F9D">
              <w:rPr>
                <w:sz w:val="22"/>
                <w:szCs w:val="22"/>
              </w:rPr>
              <w:t>ООО « Русское слово</w:t>
            </w:r>
            <w:r w:rsidRPr="00E94F9D">
              <w:rPr>
                <w:rStyle w:val="10"/>
                <w:kern w:val="2"/>
                <w:sz w:val="22"/>
                <w:szCs w:val="22"/>
              </w:rPr>
              <w:t>»</w:t>
            </w: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575" w:rsidRPr="00E94F9D" w:rsidRDefault="006C7575" w:rsidP="00745BC2"/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745BC2">
            <w:pPr>
              <w:snapToGrid w:val="0"/>
            </w:pPr>
            <w:r w:rsidRPr="00E94F9D">
              <w:rPr>
                <w:rStyle w:val="10"/>
                <w:kern w:val="2"/>
                <w:sz w:val="22"/>
                <w:szCs w:val="22"/>
              </w:rPr>
              <w:t xml:space="preserve">Арсентьев </w:t>
            </w:r>
            <w:proofErr w:type="spellStart"/>
            <w:r w:rsidRPr="00E94F9D">
              <w:rPr>
                <w:rStyle w:val="10"/>
                <w:kern w:val="2"/>
                <w:sz w:val="22"/>
                <w:szCs w:val="22"/>
              </w:rPr>
              <w:t>Н.М.,Данилова</w:t>
            </w:r>
            <w:proofErr w:type="spellEnd"/>
            <w:r w:rsidRPr="00E94F9D">
              <w:rPr>
                <w:rStyle w:val="10"/>
                <w:kern w:val="2"/>
                <w:sz w:val="22"/>
                <w:szCs w:val="22"/>
              </w:rPr>
              <w:t xml:space="preserve">  А.А.. Левандовский  А.А.</w:t>
            </w:r>
          </w:p>
          <w:p w:rsidR="006C7575" w:rsidRPr="00E94F9D" w:rsidRDefault="006C7575" w:rsidP="00745BC2">
            <w:pPr>
              <w:snapToGrid w:val="0"/>
            </w:pPr>
            <w:r w:rsidRPr="00E94F9D">
              <w:rPr>
                <w:sz w:val="22"/>
                <w:szCs w:val="22"/>
              </w:rPr>
              <w:t>История России</w:t>
            </w:r>
            <w:proofErr w:type="gramStart"/>
            <w:r w:rsidRPr="00E94F9D">
              <w:rPr>
                <w:sz w:val="22"/>
                <w:szCs w:val="22"/>
              </w:rPr>
              <w:t>.</w:t>
            </w:r>
            <w:proofErr w:type="gramEnd"/>
            <w:r w:rsidRPr="00E94F9D">
              <w:rPr>
                <w:sz w:val="22"/>
                <w:szCs w:val="22"/>
              </w:rPr>
              <w:t xml:space="preserve"> </w:t>
            </w:r>
            <w:proofErr w:type="gramStart"/>
            <w:r w:rsidRPr="00E94F9D">
              <w:rPr>
                <w:sz w:val="22"/>
                <w:szCs w:val="22"/>
              </w:rPr>
              <w:t>в</w:t>
            </w:r>
            <w:proofErr w:type="gramEnd"/>
            <w:r w:rsidRPr="00E94F9D">
              <w:rPr>
                <w:sz w:val="22"/>
                <w:szCs w:val="22"/>
              </w:rPr>
              <w:t xml:space="preserve"> 2-х частях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8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745BC2">
            <w:pPr>
              <w:snapToGrid w:val="0"/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575" w:rsidRPr="00E94F9D" w:rsidRDefault="006C7575" w:rsidP="00745BC2"/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745BC2">
            <w:pPr>
              <w:snapToGrid w:val="0"/>
              <w:rPr>
                <w:rStyle w:val="10"/>
                <w:kern w:val="2"/>
              </w:rPr>
            </w:pPr>
            <w:proofErr w:type="spellStart"/>
            <w:r>
              <w:rPr>
                <w:rStyle w:val="10"/>
                <w:kern w:val="2"/>
                <w:sz w:val="22"/>
                <w:szCs w:val="22"/>
              </w:rPr>
              <w:t>Черникова</w:t>
            </w:r>
            <w:proofErr w:type="spellEnd"/>
            <w:r>
              <w:rPr>
                <w:rStyle w:val="10"/>
                <w:kern w:val="2"/>
                <w:sz w:val="22"/>
                <w:szCs w:val="22"/>
              </w:rPr>
              <w:t xml:space="preserve"> Т.В., Агафонов С.В. История России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E94F9D">
            <w:pPr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A97129">
            <w:pPr>
              <w:snapToGrid w:val="0"/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575" w:rsidRPr="00E94F9D" w:rsidRDefault="006C7575" w:rsidP="00745BC2"/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745BC2">
            <w:pPr>
              <w:snapToGrid w:val="0"/>
            </w:pPr>
            <w:proofErr w:type="spellStart"/>
            <w:r w:rsidRPr="00E94F9D">
              <w:rPr>
                <w:sz w:val="22"/>
                <w:szCs w:val="22"/>
              </w:rPr>
              <w:t>Загладин</w:t>
            </w:r>
            <w:proofErr w:type="spellEnd"/>
            <w:r w:rsidRPr="00E94F9D">
              <w:rPr>
                <w:sz w:val="22"/>
                <w:szCs w:val="22"/>
              </w:rPr>
              <w:t xml:space="preserve"> Н.В.  Всеобщая история.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9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745BC2">
            <w:pPr>
              <w:snapToGrid w:val="0"/>
            </w:pPr>
            <w:r w:rsidRPr="00E94F9D">
              <w:rPr>
                <w:sz w:val="22"/>
                <w:szCs w:val="22"/>
              </w:rPr>
              <w:t>ООО «Русское слово»</w:t>
            </w: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575" w:rsidRPr="00E94F9D" w:rsidRDefault="006C7575" w:rsidP="00745BC2"/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745BC2">
            <w:pPr>
              <w:snapToGrid w:val="0"/>
            </w:pPr>
            <w:r w:rsidRPr="00E94F9D">
              <w:rPr>
                <w:rStyle w:val="10"/>
                <w:kern w:val="2"/>
                <w:sz w:val="22"/>
                <w:szCs w:val="22"/>
              </w:rPr>
              <w:t xml:space="preserve">Арсентьев </w:t>
            </w:r>
            <w:proofErr w:type="spellStart"/>
            <w:r w:rsidRPr="00E94F9D">
              <w:rPr>
                <w:rStyle w:val="10"/>
                <w:kern w:val="2"/>
                <w:sz w:val="22"/>
                <w:szCs w:val="22"/>
              </w:rPr>
              <w:t>Н.М.,Данилова</w:t>
            </w:r>
            <w:proofErr w:type="spellEnd"/>
            <w:r w:rsidRPr="00E94F9D">
              <w:rPr>
                <w:rStyle w:val="10"/>
                <w:kern w:val="2"/>
                <w:sz w:val="22"/>
                <w:szCs w:val="22"/>
              </w:rPr>
              <w:t xml:space="preserve">  А.А.. Левандовский  А.А.</w:t>
            </w:r>
          </w:p>
          <w:p w:rsidR="006C7575" w:rsidRPr="00E94F9D" w:rsidRDefault="006C7575" w:rsidP="00745BC2">
            <w:pPr>
              <w:snapToGrid w:val="0"/>
            </w:pPr>
            <w:r w:rsidRPr="00E94F9D">
              <w:rPr>
                <w:sz w:val="22"/>
                <w:szCs w:val="22"/>
              </w:rPr>
              <w:t>История России</w:t>
            </w:r>
            <w:proofErr w:type="gramStart"/>
            <w:r w:rsidRPr="00E94F9D">
              <w:rPr>
                <w:sz w:val="22"/>
                <w:szCs w:val="22"/>
              </w:rPr>
              <w:t>.</w:t>
            </w:r>
            <w:proofErr w:type="gramEnd"/>
            <w:r w:rsidRPr="00E94F9D">
              <w:rPr>
                <w:sz w:val="22"/>
                <w:szCs w:val="22"/>
              </w:rPr>
              <w:t xml:space="preserve"> </w:t>
            </w:r>
            <w:proofErr w:type="gramStart"/>
            <w:r w:rsidRPr="00E94F9D">
              <w:rPr>
                <w:sz w:val="22"/>
                <w:szCs w:val="22"/>
              </w:rPr>
              <w:t>в</w:t>
            </w:r>
            <w:proofErr w:type="gramEnd"/>
            <w:r w:rsidRPr="00E94F9D">
              <w:rPr>
                <w:sz w:val="22"/>
                <w:szCs w:val="22"/>
              </w:rPr>
              <w:t xml:space="preserve"> 2-х частях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9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745BC2">
            <w:pPr>
              <w:snapToGrid w:val="0"/>
              <w:rPr>
                <w:b/>
              </w:rPr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575" w:rsidRPr="00E94F9D" w:rsidRDefault="006C7575" w:rsidP="00745BC2"/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745BC2">
            <w:pPr>
              <w:snapToGrid w:val="0"/>
              <w:rPr>
                <w:rStyle w:val="10"/>
                <w:kern w:val="2"/>
              </w:rPr>
            </w:pPr>
            <w:r w:rsidRPr="00E94F9D">
              <w:rPr>
                <w:rStyle w:val="10"/>
                <w:kern w:val="2"/>
                <w:sz w:val="22"/>
                <w:szCs w:val="22"/>
              </w:rPr>
              <w:t xml:space="preserve">Виноградова Н.Ф., </w:t>
            </w:r>
            <w:r>
              <w:rPr>
                <w:rStyle w:val="10"/>
                <w:kern w:val="2"/>
                <w:sz w:val="22"/>
                <w:szCs w:val="22"/>
              </w:rPr>
              <w:t xml:space="preserve"> </w:t>
            </w:r>
            <w:proofErr w:type="spellStart"/>
            <w:r w:rsidRPr="00E94F9D">
              <w:rPr>
                <w:rStyle w:val="10"/>
                <w:kern w:val="2"/>
                <w:sz w:val="22"/>
                <w:szCs w:val="22"/>
              </w:rPr>
              <w:t>Мариносян</w:t>
            </w:r>
            <w:proofErr w:type="spellEnd"/>
            <w:r w:rsidRPr="00E94F9D">
              <w:rPr>
                <w:rStyle w:val="10"/>
                <w:kern w:val="2"/>
                <w:sz w:val="22"/>
                <w:szCs w:val="22"/>
              </w:rPr>
              <w:t xml:space="preserve"> Т.Э.</w:t>
            </w:r>
          </w:p>
          <w:p w:rsidR="006C7575" w:rsidRPr="00E94F9D" w:rsidRDefault="006C7575" w:rsidP="00745BC2">
            <w:pPr>
              <w:snapToGrid w:val="0"/>
            </w:pPr>
            <w:r w:rsidRPr="00E94F9D">
              <w:rPr>
                <w:sz w:val="22"/>
                <w:szCs w:val="22"/>
              </w:rPr>
              <w:t>Основы духовно – нравственной культуры народов России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6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745BC2">
            <w:pPr>
              <w:snapToGrid w:val="0"/>
              <w:rPr>
                <w:rStyle w:val="10"/>
                <w:kern w:val="2"/>
              </w:rPr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«Просвещение»</w:t>
            </w: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C7575" w:rsidRPr="00E94F9D" w:rsidRDefault="006C7575" w:rsidP="00745BC2">
            <w:r w:rsidRPr="00E94F9D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575" w:rsidRPr="00E94F9D" w:rsidRDefault="006C7575" w:rsidP="00745BC2">
            <w:pPr>
              <w:snapToGrid w:val="0"/>
            </w:pPr>
            <w:r w:rsidRPr="00E94F9D">
              <w:rPr>
                <w:sz w:val="22"/>
                <w:szCs w:val="22"/>
              </w:rPr>
              <w:t xml:space="preserve">Боголюбов Л.Н., </w:t>
            </w:r>
            <w:r>
              <w:rPr>
                <w:sz w:val="22"/>
                <w:szCs w:val="22"/>
              </w:rPr>
              <w:t xml:space="preserve"> </w:t>
            </w:r>
            <w:r w:rsidRPr="00E94F9D">
              <w:rPr>
                <w:sz w:val="22"/>
                <w:szCs w:val="22"/>
              </w:rPr>
              <w:t>Рудковская  Е.Л.,</w:t>
            </w:r>
            <w:r>
              <w:rPr>
                <w:sz w:val="22"/>
                <w:szCs w:val="22"/>
              </w:rPr>
              <w:t xml:space="preserve"> </w:t>
            </w:r>
            <w:r w:rsidRPr="00E94F9D">
              <w:rPr>
                <w:sz w:val="22"/>
                <w:szCs w:val="22"/>
              </w:rPr>
              <w:t xml:space="preserve">Иванова Л.Ф., 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6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745BC2">
            <w:pPr>
              <w:snapToGrid w:val="0"/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575" w:rsidRPr="00E94F9D" w:rsidRDefault="006C7575" w:rsidP="00745BC2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575" w:rsidRPr="00E94F9D" w:rsidRDefault="006C7575" w:rsidP="00745BC2">
            <w:pPr>
              <w:snapToGrid w:val="0"/>
            </w:pPr>
            <w:r w:rsidRPr="00E94F9D">
              <w:rPr>
                <w:sz w:val="22"/>
                <w:szCs w:val="22"/>
              </w:rPr>
              <w:t>Боголюбов Л.Н., Иванова Л.Ф., Горецкая Н.И.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7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745BC2">
            <w:pPr>
              <w:snapToGrid w:val="0"/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575" w:rsidRPr="00E94F9D" w:rsidRDefault="006C7575" w:rsidP="00745BC2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575" w:rsidRPr="00E94F9D" w:rsidRDefault="006C7575" w:rsidP="00745BC2">
            <w:pPr>
              <w:snapToGrid w:val="0"/>
            </w:pPr>
            <w:r w:rsidRPr="00E94F9D">
              <w:rPr>
                <w:sz w:val="22"/>
                <w:szCs w:val="22"/>
              </w:rPr>
              <w:t>Боголюбов Л.Н., Иванова Л.Ф., Горецкая Н.И.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8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745BC2">
            <w:pPr>
              <w:snapToGrid w:val="0"/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575" w:rsidRPr="00E94F9D" w:rsidRDefault="006C7575" w:rsidP="00745BC2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575" w:rsidRPr="00E94F9D" w:rsidRDefault="006C7575" w:rsidP="00745BC2">
            <w:pPr>
              <w:snapToGrid w:val="0"/>
            </w:pPr>
            <w:r w:rsidRPr="00E94F9D">
              <w:rPr>
                <w:sz w:val="22"/>
                <w:szCs w:val="22"/>
              </w:rPr>
              <w:t>Боголюбов Л.Н. , Иванова Л.Ф., Горецкая Н.И.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9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745BC2">
            <w:pPr>
              <w:snapToGrid w:val="0"/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C7575" w:rsidRPr="00E94F9D" w:rsidRDefault="006C7575" w:rsidP="00745BC2">
            <w:r w:rsidRPr="00E94F9D">
              <w:rPr>
                <w:sz w:val="22"/>
                <w:szCs w:val="22"/>
              </w:rPr>
              <w:t>География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C7575" w:rsidRPr="00E94F9D" w:rsidRDefault="006C7575" w:rsidP="00745BC2">
            <w:r w:rsidRPr="00E94F9D">
              <w:rPr>
                <w:sz w:val="22"/>
                <w:szCs w:val="22"/>
              </w:rPr>
              <w:t>Алексеев А..И., Николина В.В  Липкина Е.К.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5-6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745BC2">
            <w:pPr>
              <w:snapToGrid w:val="0"/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 xml:space="preserve">Просвещение» </w:t>
            </w: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575" w:rsidRPr="00E94F9D" w:rsidRDefault="006C7575" w:rsidP="00745BC2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575" w:rsidRPr="00E94F9D" w:rsidRDefault="006C7575" w:rsidP="00745BC2">
            <w:r w:rsidRPr="00E94F9D">
              <w:rPr>
                <w:sz w:val="22"/>
                <w:szCs w:val="22"/>
              </w:rPr>
              <w:t>Алексеев А..И., Николина В.В., Липкина Е.К.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7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745BC2">
            <w:pPr>
              <w:snapToGrid w:val="0"/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575" w:rsidRPr="00E94F9D" w:rsidRDefault="006C7575" w:rsidP="00745BC2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575" w:rsidRPr="00E94F9D" w:rsidRDefault="006C7575" w:rsidP="00745BC2">
            <w:pPr>
              <w:snapToGrid w:val="0"/>
            </w:pPr>
            <w:r w:rsidRPr="00E94F9D">
              <w:rPr>
                <w:sz w:val="22"/>
                <w:szCs w:val="22"/>
              </w:rPr>
              <w:t>Алексеев А..И., Николина В.В., Липкина Е.К.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8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745BC2">
            <w:pPr>
              <w:snapToGrid w:val="0"/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575" w:rsidRPr="00E94F9D" w:rsidRDefault="006C7575" w:rsidP="00745BC2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575" w:rsidRPr="00E94F9D" w:rsidRDefault="006C7575" w:rsidP="00745BC2">
            <w:pPr>
              <w:snapToGrid w:val="0"/>
            </w:pPr>
            <w:r w:rsidRPr="00E94F9D">
              <w:rPr>
                <w:sz w:val="22"/>
                <w:szCs w:val="22"/>
              </w:rPr>
              <w:t>Алексеев А..И., Николина В.В., Липкина Е.К.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9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745BC2">
            <w:pPr>
              <w:snapToGrid w:val="0"/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C7575" w:rsidRPr="00E94F9D" w:rsidRDefault="006C7575" w:rsidP="00745BC2">
            <w:r w:rsidRPr="00E94F9D">
              <w:rPr>
                <w:sz w:val="22"/>
                <w:szCs w:val="22"/>
              </w:rPr>
              <w:t>Биология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575" w:rsidRPr="004A5EAC" w:rsidRDefault="006C7575" w:rsidP="004A5EAC">
            <w:pPr>
              <w:pStyle w:val="ae"/>
              <w:jc w:val="left"/>
              <w:rPr>
                <w:sz w:val="22"/>
                <w:szCs w:val="22"/>
              </w:rPr>
            </w:pPr>
            <w:r w:rsidRPr="00E94F9D">
              <w:rPr>
                <w:sz w:val="22"/>
                <w:szCs w:val="22"/>
              </w:rPr>
              <w:t xml:space="preserve">Пасечник В. В., </w:t>
            </w:r>
            <w:proofErr w:type="spellStart"/>
            <w:r w:rsidRPr="00E94F9D">
              <w:rPr>
                <w:sz w:val="22"/>
                <w:szCs w:val="22"/>
              </w:rPr>
              <w:t>Суматохин</w:t>
            </w:r>
            <w:proofErr w:type="spellEnd"/>
            <w:r w:rsidRPr="00E94F9D">
              <w:rPr>
                <w:sz w:val="22"/>
                <w:szCs w:val="22"/>
              </w:rPr>
              <w:t xml:space="preserve"> С.</w:t>
            </w:r>
            <w:r>
              <w:rPr>
                <w:sz w:val="22"/>
                <w:szCs w:val="22"/>
              </w:rPr>
              <w:t xml:space="preserve">В..  </w:t>
            </w:r>
            <w:proofErr w:type="spellStart"/>
            <w:r>
              <w:rPr>
                <w:sz w:val="22"/>
                <w:szCs w:val="22"/>
              </w:rPr>
              <w:t>Гапонюк</w:t>
            </w:r>
            <w:proofErr w:type="spellEnd"/>
            <w:r>
              <w:rPr>
                <w:sz w:val="22"/>
                <w:szCs w:val="22"/>
              </w:rPr>
              <w:t xml:space="preserve"> З.Г.. Швецов Г.</w:t>
            </w:r>
            <w:r w:rsidRPr="00E94F9D">
              <w:rPr>
                <w:sz w:val="22"/>
                <w:szCs w:val="22"/>
              </w:rPr>
              <w:t>Г.; под ред</w:t>
            </w:r>
            <w:r>
              <w:rPr>
                <w:sz w:val="22"/>
                <w:szCs w:val="22"/>
              </w:rPr>
              <w:t>.</w:t>
            </w:r>
            <w:r w:rsidRPr="00E94F9D">
              <w:rPr>
                <w:sz w:val="22"/>
                <w:szCs w:val="22"/>
              </w:rPr>
              <w:t xml:space="preserve"> Пасечника В.В.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5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745BC2">
            <w:pPr>
              <w:snapToGrid w:val="0"/>
            </w:pPr>
            <w:r w:rsidRPr="00E94F9D">
              <w:rPr>
                <w:rStyle w:val="10"/>
                <w:kern w:val="2"/>
                <w:sz w:val="22"/>
                <w:szCs w:val="22"/>
              </w:rPr>
              <w:t xml:space="preserve">  АО «Издательство «</w:t>
            </w:r>
            <w:r w:rsidRPr="00E94F9D">
              <w:rPr>
                <w:sz w:val="22"/>
                <w:szCs w:val="22"/>
              </w:rPr>
              <w:t xml:space="preserve">Просвещение»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575" w:rsidRPr="00E94F9D" w:rsidRDefault="006C7575" w:rsidP="00745BC2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575" w:rsidRPr="00E94F9D" w:rsidRDefault="006C7575" w:rsidP="00745BC2">
            <w:pPr>
              <w:snapToGrid w:val="0"/>
            </w:pPr>
            <w:r w:rsidRPr="00E94F9D">
              <w:rPr>
                <w:sz w:val="22"/>
                <w:szCs w:val="22"/>
              </w:rPr>
              <w:t>Сивоглазов В.И.</w:t>
            </w:r>
            <w:r>
              <w:rPr>
                <w:sz w:val="22"/>
                <w:szCs w:val="22"/>
              </w:rPr>
              <w:t xml:space="preserve"> Плешаков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6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745BC2">
            <w:pPr>
              <w:snapToGrid w:val="0"/>
            </w:pPr>
            <w:r w:rsidRPr="00E94F9D">
              <w:rPr>
                <w:sz w:val="22"/>
                <w:szCs w:val="22"/>
              </w:rPr>
              <w:t xml:space="preserve">ООО  «Дрофа» </w:t>
            </w:r>
          </w:p>
          <w:p w:rsidR="006C7575" w:rsidRPr="00E94F9D" w:rsidRDefault="006C7575" w:rsidP="00745BC2">
            <w:pPr>
              <w:snapToGrid w:val="0"/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575" w:rsidRPr="00E94F9D" w:rsidRDefault="006C7575" w:rsidP="00745BC2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575" w:rsidRPr="00E94F9D" w:rsidRDefault="006C7575" w:rsidP="00745BC2">
            <w:r w:rsidRPr="00D06131">
              <w:rPr>
                <w:lang w:eastAsia="ru-RU"/>
              </w:rPr>
              <w:t>Сивоглазов,</w:t>
            </w:r>
            <w:r>
              <w:t xml:space="preserve"> В.И., Сарычева Н</w:t>
            </w:r>
            <w:proofErr w:type="gramStart"/>
            <w:r>
              <w:t>,Ю</w:t>
            </w:r>
            <w:proofErr w:type="gramEnd"/>
            <w:r>
              <w:t>.,</w:t>
            </w:r>
            <w:r w:rsidRPr="00D06131">
              <w:rPr>
                <w:lang w:eastAsia="ru-RU"/>
              </w:rPr>
              <w:t xml:space="preserve"> Каменский.</w:t>
            </w:r>
            <w:r>
              <w:rPr>
                <w:lang w:eastAsia="ru-RU"/>
              </w:rPr>
              <w:t xml:space="preserve"> А.Л.</w:t>
            </w:r>
            <w:r w:rsidRPr="00D06131">
              <w:t xml:space="preserve"> Биология.</w:t>
            </w:r>
            <w:r>
              <w:rPr>
                <w:lang w:eastAsia="ru-RU"/>
              </w:rPr>
              <w:t xml:space="preserve"> </w:t>
            </w:r>
            <w:r w:rsidRPr="00D06131">
              <w:rPr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7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745BC2">
            <w:pPr>
              <w:snapToGrid w:val="0"/>
            </w:pPr>
            <w:r w:rsidRPr="00E94F9D">
              <w:rPr>
                <w:sz w:val="22"/>
                <w:szCs w:val="22"/>
              </w:rPr>
              <w:t xml:space="preserve">ООО  «Дрофа» </w:t>
            </w: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575" w:rsidRPr="00E94F9D" w:rsidRDefault="006C7575" w:rsidP="00745BC2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575" w:rsidRPr="00E94F9D" w:rsidRDefault="006C7575" w:rsidP="00745BC2">
            <w:pPr>
              <w:snapToGrid w:val="0"/>
            </w:pPr>
            <w:r w:rsidRPr="00D06131">
              <w:rPr>
                <w:lang w:eastAsia="ru-RU"/>
              </w:rPr>
              <w:t>Сивоглазов</w:t>
            </w:r>
            <w:r>
              <w:rPr>
                <w:lang w:eastAsia="ru-RU"/>
              </w:rPr>
              <w:t xml:space="preserve"> В.И.</w:t>
            </w:r>
            <w:r w:rsidRPr="00D06131">
              <w:rPr>
                <w:lang w:eastAsia="ru-RU"/>
              </w:rPr>
              <w:t>,</w:t>
            </w:r>
            <w:r>
              <w:t xml:space="preserve"> </w:t>
            </w:r>
            <w:r w:rsidRPr="00D06131">
              <w:rPr>
                <w:lang w:eastAsia="ru-RU"/>
              </w:rPr>
              <w:t>А</w:t>
            </w:r>
            <w:r>
              <w:rPr>
                <w:lang w:eastAsia="ru-RU"/>
              </w:rPr>
              <w:t xml:space="preserve">.Л.  Каменский А.Л., </w:t>
            </w:r>
            <w:r>
              <w:lastRenderedPageBreak/>
              <w:t>Сарычева Н.Ю..</w:t>
            </w:r>
            <w:r w:rsidRPr="00D06131">
              <w:t xml:space="preserve"> </w:t>
            </w:r>
            <w:r>
              <w:t>Биология.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745BC2">
            <w:pPr>
              <w:snapToGrid w:val="0"/>
            </w:pPr>
            <w:r w:rsidRPr="00E94F9D">
              <w:rPr>
                <w:sz w:val="22"/>
                <w:szCs w:val="22"/>
              </w:rPr>
              <w:t>ООО  «Дрофа»</w:t>
            </w:r>
            <w:r w:rsidRPr="00E94F9D">
              <w:rPr>
                <w:rStyle w:val="10"/>
                <w:kern w:val="2"/>
                <w:sz w:val="22"/>
                <w:szCs w:val="22"/>
              </w:rPr>
              <w:t xml:space="preserve"> АО </w:t>
            </w:r>
            <w:r w:rsidRPr="00E94F9D">
              <w:rPr>
                <w:rStyle w:val="10"/>
                <w:kern w:val="2"/>
                <w:sz w:val="22"/>
                <w:szCs w:val="22"/>
              </w:rPr>
              <w:lastRenderedPageBreak/>
              <w:t>«Издательство «</w:t>
            </w:r>
            <w:r w:rsidRPr="00E94F9D">
              <w:rPr>
                <w:sz w:val="22"/>
                <w:szCs w:val="22"/>
              </w:rPr>
              <w:t xml:space="preserve">Просвещение» </w:t>
            </w: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575" w:rsidRPr="00E94F9D" w:rsidRDefault="006C7575" w:rsidP="00745BC2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575" w:rsidRDefault="006C7575" w:rsidP="00745BC2">
            <w:r w:rsidRPr="00CA5A2D">
              <w:t>Сивоглазов</w:t>
            </w:r>
            <w:r>
              <w:t xml:space="preserve"> В.И.,</w:t>
            </w:r>
            <w:r w:rsidRPr="00CA5A2D">
              <w:t>. Каменский</w:t>
            </w:r>
            <w:r>
              <w:t xml:space="preserve"> А.Л.</w:t>
            </w:r>
            <w:r w:rsidRPr="00CA5A2D">
              <w:t>,  Касперская</w:t>
            </w:r>
            <w:r>
              <w:t xml:space="preserve"> Е.К.</w:t>
            </w:r>
            <w:r w:rsidRPr="00CA5A2D">
              <w:t>,</w:t>
            </w:r>
            <w:r>
              <w:t xml:space="preserve"> О</w:t>
            </w:r>
            <w:r w:rsidRPr="00CA5A2D">
              <w:t xml:space="preserve"> Габриелян</w:t>
            </w:r>
            <w:r>
              <w:t xml:space="preserve"> О.С.</w:t>
            </w:r>
          </w:p>
          <w:p w:rsidR="006C7575" w:rsidRPr="00E94F9D" w:rsidRDefault="006C7575" w:rsidP="00745BC2">
            <w:r>
              <w:t>Биология.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9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745BC2">
            <w:pPr>
              <w:snapToGrid w:val="0"/>
            </w:pPr>
            <w:r w:rsidRPr="00E94F9D">
              <w:rPr>
                <w:sz w:val="22"/>
                <w:szCs w:val="22"/>
              </w:rPr>
              <w:t xml:space="preserve">ООО  «Дрофа» </w:t>
            </w: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C7575" w:rsidRPr="00E94F9D" w:rsidRDefault="006C7575" w:rsidP="00745BC2">
            <w:r w:rsidRPr="00E94F9D">
              <w:rPr>
                <w:sz w:val="22"/>
                <w:szCs w:val="22"/>
              </w:rPr>
              <w:t>Физика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575" w:rsidRPr="00E94F9D" w:rsidRDefault="006C7575" w:rsidP="00745BC2">
            <w:pPr>
              <w:snapToGrid w:val="0"/>
            </w:pPr>
            <w:proofErr w:type="spellStart"/>
            <w:r w:rsidRPr="007B247E">
              <w:rPr>
                <w:sz w:val="22"/>
                <w:szCs w:val="22"/>
              </w:rPr>
              <w:t>Перышкин</w:t>
            </w:r>
            <w:proofErr w:type="spellEnd"/>
            <w:r w:rsidRPr="007B247E">
              <w:rPr>
                <w:sz w:val="22"/>
                <w:szCs w:val="22"/>
              </w:rPr>
              <w:t xml:space="preserve"> </w:t>
            </w:r>
            <w:r w:rsidR="007B247E" w:rsidRPr="007B247E">
              <w:rPr>
                <w:sz w:val="22"/>
                <w:szCs w:val="22"/>
              </w:rPr>
              <w:t xml:space="preserve"> А</w:t>
            </w:r>
            <w:proofErr w:type="gramStart"/>
            <w:r w:rsidR="007B247E">
              <w:rPr>
                <w:sz w:val="22"/>
                <w:szCs w:val="22"/>
              </w:rPr>
              <w:t>,В</w:t>
            </w:r>
            <w:proofErr w:type="gramEnd"/>
            <w:r w:rsidR="007B247E">
              <w:rPr>
                <w:sz w:val="22"/>
                <w:szCs w:val="22"/>
              </w:rPr>
              <w:t>.</w:t>
            </w:r>
            <w:r w:rsidRPr="007B247E">
              <w:rPr>
                <w:sz w:val="22"/>
                <w:szCs w:val="22"/>
              </w:rPr>
              <w:t>.</w:t>
            </w:r>
            <w:r w:rsidRPr="00E94F9D">
              <w:rPr>
                <w:sz w:val="22"/>
                <w:szCs w:val="22"/>
              </w:rPr>
              <w:t xml:space="preserve"> ,</w:t>
            </w:r>
            <w:r>
              <w:t xml:space="preserve"> </w:t>
            </w:r>
            <w:r w:rsidRPr="00E94F9D">
              <w:rPr>
                <w:sz w:val="22"/>
                <w:szCs w:val="22"/>
              </w:rPr>
              <w:t>Иванов А.И.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7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745BC2">
            <w:pPr>
              <w:snapToGrid w:val="0"/>
            </w:pPr>
            <w:r w:rsidRPr="00E94F9D">
              <w:rPr>
                <w:sz w:val="22"/>
                <w:szCs w:val="22"/>
              </w:rPr>
              <w:t xml:space="preserve"> </w:t>
            </w: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575" w:rsidRPr="00E94F9D" w:rsidRDefault="006C7575" w:rsidP="00745BC2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575" w:rsidRPr="00E94F9D" w:rsidRDefault="006C7575" w:rsidP="00745BC2">
            <w:pPr>
              <w:snapToGrid w:val="0"/>
            </w:pPr>
            <w:proofErr w:type="spellStart"/>
            <w:r w:rsidRPr="00E94F9D">
              <w:rPr>
                <w:sz w:val="22"/>
                <w:szCs w:val="22"/>
              </w:rPr>
              <w:t>Перышкин</w:t>
            </w:r>
            <w:proofErr w:type="spellEnd"/>
            <w:r w:rsidRPr="00E94F9D">
              <w:rPr>
                <w:sz w:val="22"/>
                <w:szCs w:val="22"/>
              </w:rPr>
              <w:t xml:space="preserve"> </w:t>
            </w:r>
            <w:r w:rsidR="007B247E">
              <w:rPr>
                <w:sz w:val="22"/>
                <w:szCs w:val="22"/>
              </w:rPr>
              <w:t xml:space="preserve"> </w:t>
            </w:r>
            <w:r w:rsidRPr="00E94F9D">
              <w:rPr>
                <w:sz w:val="22"/>
                <w:szCs w:val="22"/>
              </w:rPr>
              <w:t>А.В.,</w:t>
            </w:r>
          </w:p>
          <w:p w:rsidR="006C7575" w:rsidRPr="00E94F9D" w:rsidRDefault="006C7575" w:rsidP="00745BC2">
            <w:pPr>
              <w:snapToGrid w:val="0"/>
            </w:pPr>
            <w:r w:rsidRPr="00E94F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8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745BC2">
            <w:pPr>
              <w:snapToGrid w:val="0"/>
            </w:pPr>
            <w:r w:rsidRPr="00E94F9D">
              <w:rPr>
                <w:sz w:val="22"/>
                <w:szCs w:val="22"/>
              </w:rPr>
              <w:t xml:space="preserve"> ООО « Дрофа»</w:t>
            </w:r>
          </w:p>
          <w:p w:rsidR="006C7575" w:rsidRPr="00E94F9D" w:rsidRDefault="006C7575" w:rsidP="00745BC2">
            <w:pPr>
              <w:snapToGrid w:val="0"/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575" w:rsidRPr="00E94F9D" w:rsidRDefault="006C7575" w:rsidP="00745BC2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575" w:rsidRPr="00E94F9D" w:rsidRDefault="006C7575" w:rsidP="00745BC2">
            <w:pPr>
              <w:snapToGrid w:val="0"/>
            </w:pPr>
            <w:proofErr w:type="spellStart"/>
            <w:r w:rsidRPr="00E94F9D">
              <w:rPr>
                <w:sz w:val="22"/>
                <w:szCs w:val="22"/>
              </w:rPr>
              <w:t>Перышкин</w:t>
            </w:r>
            <w:proofErr w:type="spellEnd"/>
            <w:r w:rsidRPr="00E94F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E94F9D">
              <w:rPr>
                <w:sz w:val="22"/>
                <w:szCs w:val="22"/>
              </w:rPr>
              <w:t xml:space="preserve">А.В.,  </w:t>
            </w:r>
            <w:proofErr w:type="spellStart"/>
            <w:r w:rsidRPr="00E94F9D">
              <w:rPr>
                <w:sz w:val="22"/>
                <w:szCs w:val="22"/>
              </w:rPr>
              <w:t>Гутник</w:t>
            </w:r>
            <w:proofErr w:type="spellEnd"/>
            <w:r w:rsidRPr="00E94F9D">
              <w:rPr>
                <w:sz w:val="22"/>
                <w:szCs w:val="22"/>
              </w:rPr>
              <w:t xml:space="preserve"> Е.М.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9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745BC2">
            <w:pPr>
              <w:snapToGrid w:val="0"/>
              <w:rPr>
                <w:rStyle w:val="10"/>
                <w:kern w:val="2"/>
              </w:rPr>
            </w:pPr>
            <w:r w:rsidRPr="00E94F9D">
              <w:rPr>
                <w:rStyle w:val="10"/>
                <w:kern w:val="2"/>
                <w:sz w:val="22"/>
                <w:szCs w:val="22"/>
              </w:rPr>
              <w:t xml:space="preserve">ООО «Дрофа» </w:t>
            </w:r>
          </w:p>
          <w:p w:rsidR="006C7575" w:rsidRPr="00E94F9D" w:rsidRDefault="006C7575" w:rsidP="00745BC2">
            <w:pPr>
              <w:snapToGrid w:val="0"/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 xml:space="preserve">Просвещение» </w:t>
            </w: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C7575" w:rsidRPr="00E94F9D" w:rsidRDefault="006C7575" w:rsidP="00745BC2">
            <w:r w:rsidRPr="00E94F9D">
              <w:rPr>
                <w:sz w:val="22"/>
                <w:szCs w:val="22"/>
              </w:rPr>
              <w:t>Химия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575" w:rsidRPr="00E94F9D" w:rsidRDefault="007B247E" w:rsidP="00FB76E5">
            <w:pPr>
              <w:snapToGrid w:val="0"/>
            </w:pPr>
            <w:r>
              <w:rPr>
                <w:sz w:val="22"/>
                <w:szCs w:val="22"/>
              </w:rPr>
              <w:t xml:space="preserve">Габриелян </w:t>
            </w:r>
            <w:proofErr w:type="spellStart"/>
            <w:r>
              <w:rPr>
                <w:sz w:val="22"/>
                <w:szCs w:val="22"/>
              </w:rPr>
              <w:t>О.С.,Остроумов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И.Г.,Сладков</w:t>
            </w:r>
            <w:proofErr w:type="spellEnd"/>
            <w:r>
              <w:rPr>
                <w:sz w:val="22"/>
                <w:szCs w:val="22"/>
              </w:rPr>
              <w:t xml:space="preserve">  С.А.</w:t>
            </w:r>
            <w:r w:rsidR="006C7575" w:rsidRPr="00E94F9D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8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745BC2">
            <w:pPr>
              <w:snapToGrid w:val="0"/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575" w:rsidRPr="00E94F9D" w:rsidRDefault="006C7575" w:rsidP="00745BC2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575" w:rsidRPr="00E94F9D" w:rsidRDefault="006C7575" w:rsidP="00745BC2">
            <w:pPr>
              <w:snapToGrid w:val="0"/>
            </w:pPr>
            <w:r w:rsidRPr="00E94F9D">
              <w:rPr>
                <w:sz w:val="22"/>
                <w:szCs w:val="22"/>
              </w:rPr>
              <w:t>Рудзитис Г.Е., Фельдман Ф.Г.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9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745BC2">
            <w:pPr>
              <w:snapToGrid w:val="0"/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C7575" w:rsidRPr="00E94F9D" w:rsidRDefault="006C7575" w:rsidP="00745BC2">
            <w:r w:rsidRPr="00E94F9D">
              <w:rPr>
                <w:sz w:val="22"/>
                <w:szCs w:val="22"/>
              </w:rPr>
              <w:t>Музыка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575" w:rsidRPr="00E94F9D" w:rsidRDefault="006C7575" w:rsidP="00745BC2">
            <w:pPr>
              <w:snapToGrid w:val="0"/>
            </w:pPr>
            <w:r w:rsidRPr="00E94F9D">
              <w:rPr>
                <w:sz w:val="22"/>
                <w:szCs w:val="22"/>
              </w:rPr>
              <w:t>Сергеева Г.Е.Критская Е.Д.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5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745BC2"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575" w:rsidRPr="00E94F9D" w:rsidRDefault="006C7575" w:rsidP="00745BC2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575" w:rsidRPr="00E94F9D" w:rsidRDefault="006C7575" w:rsidP="00745BC2">
            <w:pPr>
              <w:snapToGrid w:val="0"/>
            </w:pPr>
            <w:r w:rsidRPr="00E94F9D">
              <w:rPr>
                <w:sz w:val="22"/>
                <w:szCs w:val="22"/>
              </w:rPr>
              <w:t>Сергеева Г.Е. Критская Е.Д.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6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745BC2"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575" w:rsidRPr="00E94F9D" w:rsidRDefault="006C7575" w:rsidP="00745BC2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575" w:rsidRPr="00E94F9D" w:rsidRDefault="006C7575" w:rsidP="00745BC2">
            <w:pPr>
              <w:snapToGrid w:val="0"/>
            </w:pPr>
            <w:r w:rsidRPr="00E94F9D">
              <w:rPr>
                <w:sz w:val="22"/>
                <w:szCs w:val="22"/>
              </w:rPr>
              <w:t>Сергеева Г.Е. Критская Е.Д.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7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745BC2"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575" w:rsidRPr="00E94F9D" w:rsidRDefault="006C7575" w:rsidP="00745BC2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575" w:rsidRPr="00E94F9D" w:rsidRDefault="006C7575" w:rsidP="00745BC2">
            <w:pPr>
              <w:snapToGrid w:val="0"/>
            </w:pPr>
            <w:r w:rsidRPr="00E94F9D">
              <w:rPr>
                <w:sz w:val="22"/>
                <w:szCs w:val="22"/>
              </w:rPr>
              <w:t>Сергеева Г.Е. Критская Е.Д.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8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745BC2"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C7575" w:rsidRPr="00E94F9D" w:rsidRDefault="006C7575" w:rsidP="00352D04">
            <w:r w:rsidRPr="00E94F9D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575" w:rsidRPr="00E94F9D" w:rsidRDefault="006C7575" w:rsidP="00352D04">
            <w:pPr>
              <w:snapToGrid w:val="0"/>
            </w:pPr>
            <w:r w:rsidRPr="00E94F9D">
              <w:rPr>
                <w:sz w:val="22"/>
                <w:szCs w:val="22"/>
                <w:lang w:eastAsia="ru-RU"/>
              </w:rPr>
              <w:t xml:space="preserve"> </w:t>
            </w:r>
            <w:r w:rsidRPr="00E94F9D">
              <w:rPr>
                <w:sz w:val="22"/>
                <w:szCs w:val="22"/>
              </w:rPr>
              <w:t xml:space="preserve">Горяева Н.А, Островская О.В. ./Под ред. </w:t>
            </w:r>
            <w:proofErr w:type="spellStart"/>
            <w:r w:rsidRPr="00E94F9D">
              <w:rPr>
                <w:sz w:val="22"/>
                <w:szCs w:val="22"/>
              </w:rPr>
              <w:t>Неменского</w:t>
            </w:r>
            <w:proofErr w:type="spellEnd"/>
            <w:r w:rsidRPr="00E94F9D">
              <w:rPr>
                <w:sz w:val="22"/>
                <w:szCs w:val="22"/>
              </w:rPr>
              <w:t xml:space="preserve"> Б.М.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5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352D04">
            <w:pPr>
              <w:snapToGrid w:val="0"/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575" w:rsidRPr="00E94F9D" w:rsidRDefault="006C7575" w:rsidP="00352D04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575" w:rsidRPr="00E94F9D" w:rsidRDefault="006C7575" w:rsidP="00352D04">
            <w:pPr>
              <w:snapToGrid w:val="0"/>
            </w:pPr>
            <w:r w:rsidRPr="00E94F9D">
              <w:rPr>
                <w:sz w:val="22"/>
                <w:szCs w:val="22"/>
                <w:lang w:eastAsia="ru-RU"/>
              </w:rPr>
              <w:t xml:space="preserve">Горяева Н. А., Островская О.В. под ред. </w:t>
            </w:r>
            <w:proofErr w:type="spellStart"/>
            <w:r w:rsidRPr="00E94F9D">
              <w:rPr>
                <w:sz w:val="22"/>
                <w:szCs w:val="22"/>
                <w:lang w:eastAsia="ru-RU"/>
              </w:rPr>
              <w:t>Неменская</w:t>
            </w:r>
            <w:proofErr w:type="spellEnd"/>
            <w:r w:rsidRPr="00E94F9D">
              <w:rPr>
                <w:sz w:val="22"/>
                <w:szCs w:val="22"/>
                <w:lang w:eastAsia="ru-RU"/>
              </w:rPr>
              <w:t xml:space="preserve"> Л.А.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6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352D04">
            <w:pPr>
              <w:snapToGrid w:val="0"/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575" w:rsidRPr="00E94F9D" w:rsidRDefault="006C7575" w:rsidP="00352D04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575" w:rsidRPr="00E94F9D" w:rsidRDefault="006C7575" w:rsidP="00352D04">
            <w:pPr>
              <w:snapToGrid w:val="0"/>
              <w:rPr>
                <w:lang w:eastAsia="ru-RU"/>
              </w:rPr>
            </w:pPr>
            <w:proofErr w:type="gramStart"/>
            <w:r w:rsidRPr="00E94F9D">
              <w:rPr>
                <w:sz w:val="22"/>
                <w:szCs w:val="22"/>
                <w:lang w:eastAsia="ru-RU"/>
              </w:rPr>
              <w:t>Питерских</w:t>
            </w:r>
            <w:proofErr w:type="gramEnd"/>
            <w:r w:rsidRPr="00E94F9D">
              <w:rPr>
                <w:sz w:val="22"/>
                <w:szCs w:val="22"/>
                <w:lang w:eastAsia="ru-RU"/>
              </w:rPr>
              <w:t xml:space="preserve"> А.И.,</w:t>
            </w:r>
            <w:r>
              <w:rPr>
                <w:lang w:eastAsia="ru-RU"/>
              </w:rPr>
              <w:t xml:space="preserve"> </w:t>
            </w:r>
            <w:r w:rsidRPr="00E94F9D">
              <w:rPr>
                <w:sz w:val="22"/>
                <w:szCs w:val="22"/>
                <w:lang w:eastAsia="ru-RU"/>
              </w:rPr>
              <w:t>Гуров Г.Е.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7-8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352D04">
            <w:pPr>
              <w:snapToGrid w:val="0"/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C7575" w:rsidRPr="00E94F9D" w:rsidRDefault="006C7575" w:rsidP="00352D04">
            <w:r w:rsidRPr="00E94F9D">
              <w:rPr>
                <w:sz w:val="22"/>
                <w:szCs w:val="22"/>
              </w:rPr>
              <w:t>Технология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575" w:rsidRPr="00E94F9D" w:rsidRDefault="006C7575" w:rsidP="00352D04">
            <w:pPr>
              <w:rPr>
                <w:rFonts w:ascii="Arial" w:hAnsi="Arial" w:cs="Arial"/>
              </w:rPr>
            </w:pPr>
            <w:proofErr w:type="spellStart"/>
            <w:r w:rsidRPr="00E94F9D">
              <w:rPr>
                <w:sz w:val="22"/>
                <w:szCs w:val="22"/>
              </w:rPr>
              <w:t>Глозман</w:t>
            </w:r>
            <w:proofErr w:type="spellEnd"/>
            <w:r w:rsidRPr="00E94F9D">
              <w:rPr>
                <w:sz w:val="22"/>
                <w:szCs w:val="22"/>
              </w:rPr>
              <w:t xml:space="preserve"> </w:t>
            </w:r>
            <w:proofErr w:type="spellStart"/>
            <w:r w:rsidRPr="00E94F9D">
              <w:rPr>
                <w:sz w:val="22"/>
                <w:szCs w:val="22"/>
              </w:rPr>
              <w:t>Е.С.,Кожина</w:t>
            </w:r>
            <w:proofErr w:type="spellEnd"/>
            <w:r w:rsidRPr="00E94F9D">
              <w:rPr>
                <w:sz w:val="22"/>
                <w:szCs w:val="22"/>
              </w:rPr>
              <w:t xml:space="preserve"> О.А..</w:t>
            </w:r>
            <w:proofErr w:type="spellStart"/>
            <w:r w:rsidRPr="00E94F9D">
              <w:rPr>
                <w:sz w:val="22"/>
                <w:szCs w:val="22"/>
              </w:rPr>
              <w:t>Хотунцев</w:t>
            </w:r>
            <w:proofErr w:type="spellEnd"/>
            <w:r w:rsidRPr="00E94F9D">
              <w:rPr>
                <w:sz w:val="22"/>
                <w:szCs w:val="22"/>
              </w:rPr>
              <w:t xml:space="preserve"> Ю.Л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E94F9D">
            <w:pPr>
              <w:pStyle w:val="11"/>
              <w:shd w:val="clear" w:color="auto" w:fill="auto"/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94F9D">
              <w:rPr>
                <w:sz w:val="22"/>
                <w:szCs w:val="22"/>
              </w:rPr>
              <w:t>5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352D04">
            <w:pPr>
              <w:pStyle w:val="11"/>
              <w:shd w:val="clear" w:color="auto" w:fill="auto"/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575" w:rsidRPr="00E94F9D" w:rsidRDefault="006C7575" w:rsidP="00352D04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575" w:rsidRPr="00E94F9D" w:rsidRDefault="006C7575" w:rsidP="00352D04">
            <w:pPr>
              <w:rPr>
                <w:rFonts w:ascii="Arial" w:hAnsi="Arial" w:cs="Arial"/>
              </w:rPr>
            </w:pPr>
            <w:r w:rsidRPr="00E94F9D">
              <w:rPr>
                <w:sz w:val="22"/>
                <w:szCs w:val="22"/>
              </w:rPr>
              <w:t>Казакевич В.М., Пичугина Г.В., Семёнова Г.Ю. и другие; под редакцией Казакевича 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E94F9D">
            <w:pPr>
              <w:pStyle w:val="11"/>
              <w:shd w:val="clear" w:color="auto" w:fill="auto"/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94F9D">
              <w:rPr>
                <w:sz w:val="22"/>
                <w:szCs w:val="22"/>
              </w:rPr>
              <w:t>6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352D04">
            <w:pPr>
              <w:pStyle w:val="11"/>
              <w:shd w:val="clear" w:color="auto" w:fill="auto"/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575" w:rsidRPr="00E94F9D" w:rsidRDefault="006C7575" w:rsidP="00352D04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575" w:rsidRPr="00E94F9D" w:rsidRDefault="006C7575" w:rsidP="00352D04">
            <w:pPr>
              <w:rPr>
                <w:rFonts w:ascii="Arial" w:hAnsi="Arial" w:cs="Arial"/>
              </w:rPr>
            </w:pPr>
            <w:r w:rsidRPr="00E94F9D">
              <w:rPr>
                <w:sz w:val="22"/>
                <w:szCs w:val="22"/>
              </w:rPr>
              <w:t>Казакевич В.М., Пичугина Г.В., Семёнова Г.Ю. и другие; под редакцией Казакевича 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E94F9D">
            <w:pPr>
              <w:pStyle w:val="11"/>
              <w:shd w:val="clear" w:color="auto" w:fill="auto"/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94F9D">
              <w:rPr>
                <w:sz w:val="22"/>
                <w:szCs w:val="22"/>
              </w:rPr>
              <w:t>7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352D04">
            <w:pPr>
              <w:pStyle w:val="11"/>
              <w:shd w:val="clear" w:color="auto" w:fill="auto"/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575" w:rsidRPr="00E94F9D" w:rsidRDefault="006C7575" w:rsidP="00352D04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575" w:rsidRPr="00E94F9D" w:rsidRDefault="006C7575" w:rsidP="00352D04">
            <w:pPr>
              <w:rPr>
                <w:rFonts w:ascii="Arial" w:hAnsi="Arial" w:cs="Arial"/>
              </w:rPr>
            </w:pPr>
            <w:r w:rsidRPr="00E94F9D">
              <w:rPr>
                <w:sz w:val="22"/>
                <w:szCs w:val="22"/>
              </w:rPr>
              <w:t>Казакевич В.М., Пичугина Г.В., Семёнова Г.Ю. и другие; под редакцией Казакевича 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E94F9D">
            <w:pPr>
              <w:pStyle w:val="11"/>
              <w:shd w:val="clear" w:color="auto" w:fill="auto"/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94F9D">
              <w:rPr>
                <w:sz w:val="22"/>
                <w:szCs w:val="22"/>
              </w:rPr>
              <w:t>8-9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352D04">
            <w:pPr>
              <w:pStyle w:val="11"/>
              <w:shd w:val="clear" w:color="auto" w:fill="auto"/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C7575" w:rsidRDefault="006C7575" w:rsidP="009024DA">
            <w:r w:rsidRPr="00E94F9D">
              <w:rPr>
                <w:sz w:val="22"/>
                <w:szCs w:val="22"/>
              </w:rPr>
              <w:t xml:space="preserve">Физическая культура и основы безопасности </w:t>
            </w:r>
            <w:proofErr w:type="spellStart"/>
            <w:r w:rsidRPr="00E94F9D">
              <w:rPr>
                <w:sz w:val="22"/>
                <w:szCs w:val="22"/>
              </w:rPr>
              <w:t>жизнедеятель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6C7575" w:rsidRPr="00E94F9D" w:rsidRDefault="006C7575" w:rsidP="009024DA">
            <w:proofErr w:type="spellStart"/>
            <w:r w:rsidRPr="00E94F9D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575" w:rsidRPr="00E94F9D" w:rsidRDefault="006C7575" w:rsidP="00B611D1">
            <w:pPr>
              <w:pStyle w:val="ae"/>
              <w:jc w:val="left"/>
              <w:rPr>
                <w:sz w:val="22"/>
                <w:szCs w:val="22"/>
              </w:rPr>
            </w:pPr>
            <w:r w:rsidRPr="00E94F9D">
              <w:rPr>
                <w:sz w:val="22"/>
                <w:szCs w:val="22"/>
              </w:rPr>
              <w:t>Виноградова М.Я., Смирнов И.М.,</w:t>
            </w:r>
          </w:p>
          <w:p w:rsidR="006C7575" w:rsidRDefault="006C7575" w:rsidP="00B611D1">
            <w:pPr>
              <w:pStyle w:val="ae"/>
              <w:jc w:val="left"/>
              <w:rPr>
                <w:sz w:val="22"/>
                <w:szCs w:val="22"/>
              </w:rPr>
            </w:pPr>
            <w:r w:rsidRPr="00E94F9D">
              <w:rPr>
                <w:sz w:val="22"/>
                <w:szCs w:val="22"/>
              </w:rPr>
              <w:t xml:space="preserve">Сидоренко Д.В. </w:t>
            </w:r>
          </w:p>
          <w:p w:rsidR="006C7575" w:rsidRPr="00E94F9D" w:rsidRDefault="006C7575" w:rsidP="00B611D1">
            <w:pPr>
              <w:pStyle w:val="ae"/>
              <w:jc w:val="left"/>
              <w:rPr>
                <w:sz w:val="22"/>
                <w:szCs w:val="22"/>
              </w:rPr>
            </w:pPr>
            <w:r w:rsidRPr="00E94F9D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E94F9D">
            <w:pPr>
              <w:snapToGrid w:val="0"/>
              <w:jc w:val="center"/>
            </w:pPr>
            <w:r>
              <w:t>5-7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9024DA">
            <w:pPr>
              <w:pStyle w:val="11"/>
              <w:shd w:val="clear" w:color="auto" w:fill="auto"/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575" w:rsidRPr="00E94F9D" w:rsidRDefault="006C7575" w:rsidP="009024DA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575" w:rsidRPr="00E94F9D" w:rsidRDefault="006C7575" w:rsidP="009024DA">
            <w:pPr>
              <w:pStyle w:val="ae"/>
              <w:jc w:val="left"/>
              <w:rPr>
                <w:sz w:val="22"/>
                <w:szCs w:val="22"/>
              </w:rPr>
            </w:pPr>
            <w:r w:rsidRPr="00E94F9D">
              <w:rPr>
                <w:sz w:val="22"/>
                <w:szCs w:val="22"/>
              </w:rPr>
              <w:t>Виноградова М.Я., Смирнов И.М.,</w:t>
            </w:r>
          </w:p>
          <w:p w:rsidR="006C7575" w:rsidRDefault="006C7575" w:rsidP="009024DA">
            <w:pPr>
              <w:pStyle w:val="ae"/>
              <w:jc w:val="left"/>
              <w:rPr>
                <w:sz w:val="22"/>
                <w:szCs w:val="22"/>
              </w:rPr>
            </w:pPr>
            <w:r w:rsidRPr="00E94F9D">
              <w:rPr>
                <w:sz w:val="22"/>
                <w:szCs w:val="22"/>
              </w:rPr>
              <w:t xml:space="preserve">Сидоренко Д.В. </w:t>
            </w:r>
          </w:p>
          <w:p w:rsidR="006C7575" w:rsidRPr="00E94F9D" w:rsidRDefault="006C7575" w:rsidP="00B611D1">
            <w:pPr>
              <w:pStyle w:val="ae"/>
              <w:jc w:val="left"/>
              <w:rPr>
                <w:sz w:val="22"/>
                <w:szCs w:val="22"/>
              </w:rPr>
            </w:pPr>
            <w:r w:rsidRPr="00E94F9D">
              <w:rPr>
                <w:sz w:val="22"/>
                <w:szCs w:val="22"/>
              </w:rPr>
              <w:t xml:space="preserve">Основы безопасности жизнедеятельности +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E94F9D">
            <w:pPr>
              <w:snapToGrid w:val="0"/>
              <w:jc w:val="center"/>
            </w:pPr>
            <w:r>
              <w:rPr>
                <w:sz w:val="22"/>
                <w:szCs w:val="22"/>
              </w:rPr>
              <w:t>8-9</w:t>
            </w:r>
            <w:bookmarkStart w:id="0" w:name="_GoBack"/>
            <w:bookmarkEnd w:id="0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9024DA">
            <w:pPr>
              <w:pStyle w:val="11"/>
              <w:shd w:val="clear" w:color="auto" w:fill="auto"/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575" w:rsidRPr="00E94F9D" w:rsidRDefault="006C7575" w:rsidP="00340F1F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575" w:rsidRDefault="006C7575" w:rsidP="00340F1F">
            <w:pPr>
              <w:snapToGrid w:val="0"/>
            </w:pPr>
            <w:r w:rsidRPr="00E94F9D">
              <w:rPr>
                <w:sz w:val="22"/>
                <w:szCs w:val="22"/>
              </w:rPr>
              <w:t xml:space="preserve"> </w:t>
            </w:r>
            <w:proofErr w:type="spellStart"/>
            <w:r w:rsidRPr="00E94F9D">
              <w:rPr>
                <w:sz w:val="22"/>
                <w:szCs w:val="22"/>
              </w:rPr>
              <w:t>Виленский</w:t>
            </w:r>
            <w:proofErr w:type="spellEnd"/>
            <w:r w:rsidRPr="00E94F9D">
              <w:rPr>
                <w:sz w:val="22"/>
                <w:szCs w:val="22"/>
              </w:rPr>
              <w:t xml:space="preserve"> М.Я., </w:t>
            </w:r>
            <w:proofErr w:type="spellStart"/>
            <w:r w:rsidRPr="00E94F9D">
              <w:rPr>
                <w:sz w:val="22"/>
                <w:szCs w:val="22"/>
              </w:rPr>
              <w:t>Туревский</w:t>
            </w:r>
            <w:proofErr w:type="spellEnd"/>
            <w:r w:rsidRPr="00E94F9D">
              <w:rPr>
                <w:sz w:val="22"/>
                <w:szCs w:val="22"/>
              </w:rPr>
              <w:t xml:space="preserve"> И.М., </w:t>
            </w:r>
            <w:proofErr w:type="spellStart"/>
            <w:r w:rsidRPr="00E94F9D">
              <w:rPr>
                <w:sz w:val="22"/>
                <w:szCs w:val="22"/>
              </w:rPr>
              <w:t>Торочкова</w:t>
            </w:r>
            <w:proofErr w:type="spellEnd"/>
            <w:r w:rsidRPr="00E94F9D">
              <w:rPr>
                <w:sz w:val="22"/>
                <w:szCs w:val="22"/>
              </w:rPr>
              <w:t xml:space="preserve"> Т.Ю. и др. / Под ред. </w:t>
            </w:r>
            <w:proofErr w:type="spellStart"/>
            <w:r w:rsidRPr="00E94F9D">
              <w:rPr>
                <w:sz w:val="22"/>
                <w:szCs w:val="22"/>
              </w:rPr>
              <w:t>Виленского</w:t>
            </w:r>
            <w:proofErr w:type="spellEnd"/>
            <w:r w:rsidRPr="00E94F9D">
              <w:rPr>
                <w:sz w:val="22"/>
                <w:szCs w:val="22"/>
              </w:rPr>
              <w:t xml:space="preserve"> М.Я. </w:t>
            </w:r>
          </w:p>
          <w:p w:rsidR="006C7575" w:rsidRPr="00E94F9D" w:rsidRDefault="006C7575" w:rsidP="00340F1F">
            <w:pPr>
              <w:snapToGrid w:val="0"/>
            </w:pPr>
            <w:r w:rsidRPr="00E94F9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5-7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340F1F">
            <w:pPr>
              <w:snapToGrid w:val="0"/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575" w:rsidRPr="00E94F9D" w:rsidRDefault="006C7575" w:rsidP="00340F1F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575" w:rsidRDefault="006C7575" w:rsidP="00340F1F">
            <w:pPr>
              <w:snapToGrid w:val="0"/>
            </w:pPr>
            <w:r w:rsidRPr="00E94F9D">
              <w:rPr>
                <w:sz w:val="22"/>
                <w:szCs w:val="22"/>
              </w:rPr>
              <w:t xml:space="preserve">Лях В.И., </w:t>
            </w:r>
            <w:proofErr w:type="spellStart"/>
            <w:r w:rsidRPr="00E94F9D">
              <w:rPr>
                <w:sz w:val="22"/>
                <w:szCs w:val="22"/>
              </w:rPr>
              <w:t>Зданевич</w:t>
            </w:r>
            <w:proofErr w:type="spellEnd"/>
            <w:r w:rsidRPr="00E94F9D">
              <w:rPr>
                <w:sz w:val="22"/>
                <w:szCs w:val="22"/>
              </w:rPr>
              <w:t xml:space="preserve">  А.А. </w:t>
            </w:r>
          </w:p>
          <w:p w:rsidR="006C7575" w:rsidRPr="00E94F9D" w:rsidRDefault="006C7575" w:rsidP="00340F1F">
            <w:pPr>
              <w:snapToGrid w:val="0"/>
            </w:pPr>
            <w:r w:rsidRPr="00E94F9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8-9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340F1F">
            <w:pPr>
              <w:snapToGrid w:val="0"/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575" w:rsidRPr="00E94F9D" w:rsidRDefault="006C7575" w:rsidP="00340F1F">
            <w:r w:rsidRPr="00E94F9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575" w:rsidRPr="00E94F9D" w:rsidRDefault="006C7575" w:rsidP="00340F1F">
            <w:pPr>
              <w:jc w:val="center"/>
              <w:rPr>
                <w:color w:val="000000"/>
                <w:lang w:eastAsia="ru-RU"/>
              </w:rPr>
            </w:pPr>
            <w:r w:rsidRPr="00E94F9D">
              <w:rPr>
                <w:b/>
                <w:bCs/>
                <w:sz w:val="22"/>
                <w:szCs w:val="22"/>
                <w:lang w:eastAsia="ru-RU"/>
              </w:rPr>
              <w:t>Среднее  общее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575" w:rsidRPr="00E94F9D" w:rsidRDefault="006C7575" w:rsidP="00E94F9D">
            <w:pPr>
              <w:jc w:val="center"/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75" w:rsidRPr="00E94F9D" w:rsidRDefault="006C7575" w:rsidP="00340F1F"/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575" w:rsidRPr="00E94F9D" w:rsidRDefault="006C7575" w:rsidP="00340F1F">
            <w:r w:rsidRPr="00E94F9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025E" w:rsidRDefault="006C7575" w:rsidP="00AA0893">
            <w:pPr>
              <w:snapToGrid w:val="0"/>
            </w:pPr>
            <w:proofErr w:type="spellStart"/>
            <w:r w:rsidRPr="00E94F9D">
              <w:rPr>
                <w:sz w:val="22"/>
                <w:szCs w:val="22"/>
              </w:rPr>
              <w:t>Гольцова</w:t>
            </w:r>
            <w:proofErr w:type="spellEnd"/>
            <w:r w:rsidRPr="00E94F9D">
              <w:rPr>
                <w:sz w:val="22"/>
                <w:szCs w:val="22"/>
              </w:rPr>
              <w:t xml:space="preserve"> Н.Г., </w:t>
            </w:r>
            <w:proofErr w:type="spellStart"/>
            <w:r w:rsidRPr="00E94F9D">
              <w:rPr>
                <w:sz w:val="22"/>
                <w:szCs w:val="22"/>
              </w:rPr>
              <w:t>Шамшин</w:t>
            </w:r>
            <w:proofErr w:type="spellEnd"/>
            <w:r w:rsidRPr="00E94F9D">
              <w:rPr>
                <w:sz w:val="22"/>
                <w:szCs w:val="22"/>
              </w:rPr>
              <w:t xml:space="preserve"> И. </w:t>
            </w:r>
            <w:r>
              <w:t xml:space="preserve">В., </w:t>
            </w:r>
            <w:proofErr w:type="spellStart"/>
            <w:r w:rsidRPr="00E94F9D">
              <w:rPr>
                <w:sz w:val="22"/>
                <w:szCs w:val="22"/>
              </w:rPr>
              <w:t>Мищерина</w:t>
            </w:r>
            <w:proofErr w:type="spellEnd"/>
            <w:r w:rsidRPr="00E94F9D">
              <w:rPr>
                <w:sz w:val="22"/>
                <w:szCs w:val="22"/>
              </w:rPr>
              <w:t xml:space="preserve"> М.А.</w:t>
            </w:r>
            <w:r w:rsidR="008E025E">
              <w:rPr>
                <w:sz w:val="22"/>
                <w:szCs w:val="22"/>
              </w:rPr>
              <w:t xml:space="preserve"> </w:t>
            </w:r>
          </w:p>
          <w:p w:rsidR="006C7575" w:rsidRPr="00AA0893" w:rsidRDefault="008E025E" w:rsidP="00AA0893">
            <w:pPr>
              <w:snapToGrid w:val="0"/>
            </w:pPr>
            <w:r>
              <w:rPr>
                <w:sz w:val="22"/>
                <w:szCs w:val="22"/>
              </w:rPr>
              <w:t>в 2-х частях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5" w:rsidRPr="00E94F9D" w:rsidRDefault="006C7575" w:rsidP="00E94F9D">
            <w:pPr>
              <w:jc w:val="center"/>
            </w:pPr>
            <w:r w:rsidRPr="00E94F9D">
              <w:rPr>
                <w:sz w:val="22"/>
                <w:szCs w:val="22"/>
              </w:rPr>
              <w:t>10-11</w:t>
            </w:r>
          </w:p>
          <w:p w:rsidR="006C7575" w:rsidRPr="00E94F9D" w:rsidRDefault="006C7575" w:rsidP="00E94F9D">
            <w:pPr>
              <w:jc w:val="center"/>
            </w:pP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7575" w:rsidRPr="00E94F9D" w:rsidRDefault="006C7575" w:rsidP="00FD26AC">
            <w:pPr>
              <w:pStyle w:val="11"/>
              <w:shd w:val="clear" w:color="auto" w:fill="auto"/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575" w:rsidRPr="00E94F9D" w:rsidRDefault="006C7575" w:rsidP="008E47AA">
            <w:r w:rsidRPr="00E94F9D">
              <w:rPr>
                <w:sz w:val="22"/>
                <w:szCs w:val="22"/>
              </w:rPr>
              <w:t>Литература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5" w:rsidRPr="00E94F9D" w:rsidRDefault="006C7575" w:rsidP="008E47AA">
            <w:pPr>
              <w:snapToGrid w:val="0"/>
            </w:pPr>
            <w:r w:rsidRPr="00E94F9D">
              <w:rPr>
                <w:sz w:val="22"/>
                <w:szCs w:val="22"/>
              </w:rPr>
              <w:t>Лебедев Ю.В.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5" w:rsidRPr="00E94F9D" w:rsidRDefault="006C7575" w:rsidP="00E94F9D">
            <w:pPr>
              <w:pStyle w:val="11"/>
              <w:shd w:val="clear" w:color="auto" w:fill="auto"/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94F9D">
              <w:rPr>
                <w:sz w:val="22"/>
                <w:szCs w:val="22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5" w:rsidRPr="00E94F9D" w:rsidRDefault="006C7575" w:rsidP="008E47AA">
            <w:pPr>
              <w:pStyle w:val="11"/>
              <w:shd w:val="clear" w:color="auto" w:fill="auto"/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5" w:rsidRPr="00E94F9D" w:rsidRDefault="006C7575" w:rsidP="008E47AA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5" w:rsidRPr="00E94F9D" w:rsidRDefault="006C7575" w:rsidP="008E47AA">
            <w:pPr>
              <w:snapToGrid w:val="0"/>
            </w:pPr>
            <w:r w:rsidRPr="00E94F9D">
              <w:rPr>
                <w:sz w:val="22"/>
                <w:szCs w:val="22"/>
              </w:rPr>
              <w:t xml:space="preserve">Михайлов О.Н., Шайтанов И.О., </w:t>
            </w:r>
            <w:proofErr w:type="spellStart"/>
            <w:r w:rsidRPr="00E94F9D">
              <w:rPr>
                <w:sz w:val="22"/>
                <w:szCs w:val="22"/>
              </w:rPr>
              <w:t>Чалманов</w:t>
            </w:r>
            <w:proofErr w:type="spellEnd"/>
            <w:r w:rsidRPr="00E94F9D">
              <w:rPr>
                <w:sz w:val="22"/>
                <w:szCs w:val="22"/>
              </w:rPr>
              <w:t xml:space="preserve"> В.А.,  Журавлёв В.П.</w:t>
            </w:r>
            <w:r w:rsidR="008E025E">
              <w:rPr>
                <w:sz w:val="22"/>
                <w:szCs w:val="22"/>
              </w:rPr>
              <w:t xml:space="preserve"> (в 2 –</w:t>
            </w:r>
            <w:proofErr w:type="spellStart"/>
            <w:r w:rsidR="008E025E">
              <w:rPr>
                <w:sz w:val="22"/>
                <w:szCs w:val="22"/>
              </w:rPr>
              <w:t>х</w:t>
            </w:r>
            <w:proofErr w:type="spellEnd"/>
            <w:r w:rsidR="008E025E">
              <w:rPr>
                <w:sz w:val="22"/>
                <w:szCs w:val="22"/>
              </w:rPr>
              <w:t xml:space="preserve"> частях)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5" w:rsidRPr="00E94F9D" w:rsidRDefault="006C7575" w:rsidP="00E94F9D">
            <w:pPr>
              <w:pStyle w:val="11"/>
              <w:shd w:val="clear" w:color="auto" w:fill="auto"/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94F9D">
              <w:rPr>
                <w:sz w:val="22"/>
                <w:szCs w:val="22"/>
              </w:rPr>
              <w:t>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5" w:rsidRPr="00E94F9D" w:rsidRDefault="006C7575" w:rsidP="008E47AA">
            <w:pPr>
              <w:pStyle w:val="11"/>
              <w:shd w:val="clear" w:color="auto" w:fill="auto"/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575" w:rsidRPr="00E94F9D" w:rsidRDefault="006C7575" w:rsidP="008E47AA">
            <w:r w:rsidRPr="00E94F9D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5" w:rsidRPr="00E94F9D" w:rsidRDefault="006C7575" w:rsidP="008E47AA">
            <w:pPr>
              <w:snapToGrid w:val="0"/>
            </w:pPr>
            <w:r w:rsidRPr="00E94F9D">
              <w:rPr>
                <w:sz w:val="22"/>
                <w:szCs w:val="22"/>
              </w:rPr>
              <w:t xml:space="preserve">Афанасьева О.В., Дули </w:t>
            </w:r>
            <w:proofErr w:type="spellStart"/>
            <w:r w:rsidRPr="00E94F9D">
              <w:rPr>
                <w:sz w:val="22"/>
                <w:szCs w:val="22"/>
              </w:rPr>
              <w:t>Д.,Михеева</w:t>
            </w:r>
            <w:proofErr w:type="spellEnd"/>
            <w:r w:rsidRPr="00E94F9D">
              <w:rPr>
                <w:sz w:val="22"/>
                <w:szCs w:val="22"/>
              </w:rPr>
              <w:t xml:space="preserve"> И.В.,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5" w:rsidRPr="00E94F9D" w:rsidRDefault="006C7575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5" w:rsidRPr="00E94F9D" w:rsidRDefault="006C7575" w:rsidP="008E47AA">
            <w:pPr>
              <w:pStyle w:val="11"/>
              <w:shd w:val="clear" w:color="auto" w:fill="auto"/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5" w:rsidRPr="00E94F9D" w:rsidRDefault="006C7575" w:rsidP="008E47AA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5" w:rsidRPr="00E94F9D" w:rsidRDefault="006C7575" w:rsidP="008E47AA">
            <w:pPr>
              <w:snapToGrid w:val="0"/>
            </w:pPr>
            <w:r w:rsidRPr="00E94F9D">
              <w:rPr>
                <w:sz w:val="22"/>
                <w:szCs w:val="22"/>
              </w:rPr>
              <w:t>Афанасьева О.В., Михеева И.В.и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5" w:rsidRPr="00E94F9D" w:rsidRDefault="006C7575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5" w:rsidRPr="00E94F9D" w:rsidRDefault="006C7575" w:rsidP="008E47AA">
            <w:pPr>
              <w:pStyle w:val="11"/>
              <w:shd w:val="clear" w:color="auto" w:fill="auto"/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575" w:rsidRDefault="006C7575" w:rsidP="008E47AA">
            <w:r w:rsidRPr="00E94F9D">
              <w:rPr>
                <w:sz w:val="22"/>
                <w:szCs w:val="22"/>
              </w:rPr>
              <w:t xml:space="preserve">Математика </w:t>
            </w:r>
          </w:p>
          <w:p w:rsidR="006C7575" w:rsidRPr="00E94F9D" w:rsidRDefault="006C7575" w:rsidP="008E47AA">
            <w:r w:rsidRPr="00E94F9D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 и</w:t>
            </w:r>
            <w:r w:rsidRPr="00E94F9D">
              <w:rPr>
                <w:sz w:val="22"/>
                <w:szCs w:val="22"/>
              </w:rPr>
              <w:t>нформатика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5" w:rsidRPr="00E94F9D" w:rsidRDefault="006C7575" w:rsidP="008E47AA">
            <w:pPr>
              <w:snapToGrid w:val="0"/>
            </w:pPr>
            <w:proofErr w:type="spellStart"/>
            <w:r w:rsidRPr="00E94F9D">
              <w:rPr>
                <w:sz w:val="22"/>
                <w:szCs w:val="22"/>
              </w:rPr>
              <w:t>Атанасян</w:t>
            </w:r>
            <w:proofErr w:type="spellEnd"/>
            <w:r w:rsidRPr="00E94F9D">
              <w:rPr>
                <w:sz w:val="22"/>
                <w:szCs w:val="22"/>
              </w:rPr>
              <w:t xml:space="preserve">  Л.С., Бутузов В.Ф., Кадомцев С.Б. и др.</w:t>
            </w:r>
          </w:p>
          <w:p w:rsidR="006C7575" w:rsidRPr="00E94F9D" w:rsidRDefault="006C7575" w:rsidP="008E47AA">
            <w:pPr>
              <w:rPr>
                <w:i/>
              </w:rPr>
            </w:pPr>
            <w:r w:rsidRPr="00E94F9D">
              <w:rPr>
                <w:sz w:val="22"/>
                <w:szCs w:val="22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5" w:rsidRPr="00E94F9D" w:rsidRDefault="006C7575" w:rsidP="00E94F9D">
            <w:pPr>
              <w:snapToGrid w:val="0"/>
              <w:jc w:val="center"/>
              <w:rPr>
                <w:lang w:val="en-US"/>
              </w:rPr>
            </w:pPr>
            <w:r w:rsidRPr="00E94F9D">
              <w:rPr>
                <w:sz w:val="22"/>
                <w:szCs w:val="22"/>
                <w:lang w:val="en-US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5" w:rsidRPr="00E94F9D" w:rsidRDefault="006C7575" w:rsidP="008E47AA">
            <w:pPr>
              <w:pStyle w:val="11"/>
              <w:shd w:val="clear" w:color="auto" w:fill="auto"/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575" w:rsidRPr="00E94F9D" w:rsidRDefault="006C7575" w:rsidP="008E47AA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5" w:rsidRPr="00AE5A8E" w:rsidRDefault="006C7575" w:rsidP="008E47AA">
            <w:pPr>
              <w:snapToGrid w:val="0"/>
            </w:pPr>
            <w:proofErr w:type="gramStart"/>
            <w:r w:rsidRPr="00AE5A8E">
              <w:rPr>
                <w:sz w:val="22"/>
                <w:szCs w:val="22"/>
              </w:rPr>
              <w:t>Мерзляк</w:t>
            </w:r>
            <w:proofErr w:type="gramEnd"/>
            <w:r w:rsidRPr="00AE5A8E">
              <w:rPr>
                <w:sz w:val="22"/>
                <w:szCs w:val="22"/>
              </w:rPr>
              <w:t xml:space="preserve">  А.Г., </w:t>
            </w:r>
            <w:proofErr w:type="spellStart"/>
            <w:r w:rsidRPr="00AE5A8E">
              <w:rPr>
                <w:sz w:val="22"/>
                <w:szCs w:val="22"/>
              </w:rPr>
              <w:t>Номировский</w:t>
            </w:r>
            <w:proofErr w:type="spellEnd"/>
            <w:r w:rsidRPr="00AE5A8E">
              <w:rPr>
                <w:sz w:val="22"/>
                <w:szCs w:val="22"/>
              </w:rPr>
              <w:t xml:space="preserve"> Д.А., Поляков В.М.,</w:t>
            </w:r>
          </w:p>
          <w:p w:rsidR="006C7575" w:rsidRDefault="006C7575" w:rsidP="008E47AA">
            <w:pPr>
              <w:snapToGrid w:val="0"/>
            </w:pPr>
            <w:r w:rsidRPr="00AE5A8E">
              <w:rPr>
                <w:sz w:val="22"/>
                <w:szCs w:val="22"/>
              </w:rPr>
              <w:t>под редакции Подольского</w:t>
            </w:r>
            <w:r>
              <w:rPr>
                <w:sz w:val="22"/>
                <w:szCs w:val="22"/>
              </w:rPr>
              <w:t>.</w:t>
            </w:r>
          </w:p>
          <w:p w:rsidR="006C7575" w:rsidRPr="00AE5A8E" w:rsidRDefault="006C7575" w:rsidP="008E47AA">
            <w:pPr>
              <w:snapToGrid w:val="0"/>
            </w:pPr>
            <w:r w:rsidRPr="00AE5A8E">
              <w:rPr>
                <w:sz w:val="22"/>
                <w:szCs w:val="22"/>
              </w:rPr>
              <w:t xml:space="preserve"> </w:t>
            </w:r>
            <w:proofErr w:type="gramStart"/>
            <w:r w:rsidRPr="00AE5A8E">
              <w:rPr>
                <w:sz w:val="22"/>
                <w:szCs w:val="22"/>
              </w:rPr>
              <w:t>Алгебра и начала математического анализа  базовый и углубленный  уровень).  2 части.</w:t>
            </w:r>
            <w:proofErr w:type="gramEnd"/>
          </w:p>
          <w:p w:rsidR="006C7575" w:rsidRPr="00AE5A8E" w:rsidRDefault="006C7575" w:rsidP="008E47AA">
            <w:pPr>
              <w:snapToGrid w:val="0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5" w:rsidRPr="00AE5A8E" w:rsidRDefault="006C7575" w:rsidP="00E94F9D">
            <w:pPr>
              <w:snapToGrid w:val="0"/>
              <w:jc w:val="center"/>
              <w:rPr>
                <w:highlight w:val="yellow"/>
              </w:rPr>
            </w:pPr>
            <w:r w:rsidRPr="00AE5A8E">
              <w:rPr>
                <w:sz w:val="22"/>
                <w:szCs w:val="22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5" w:rsidRPr="00746709" w:rsidRDefault="006C7575" w:rsidP="00746709">
            <w:pPr>
              <w:pStyle w:val="ae"/>
              <w:jc w:val="left"/>
              <w:rPr>
                <w:sz w:val="22"/>
                <w:szCs w:val="14"/>
              </w:rPr>
            </w:pPr>
            <w:r>
              <w:rPr>
                <w:sz w:val="22"/>
                <w:szCs w:val="14"/>
              </w:rPr>
              <w:t xml:space="preserve">ООО </w:t>
            </w:r>
            <w:r w:rsidRPr="00746709">
              <w:rPr>
                <w:sz w:val="22"/>
                <w:szCs w:val="14"/>
              </w:rPr>
              <w:t>Издательский центр «ВЕНТАНА-ГРАФ»;</w:t>
            </w:r>
          </w:p>
          <w:p w:rsidR="006C7575" w:rsidRPr="00E94F9D" w:rsidRDefault="006C7575" w:rsidP="00746709">
            <w:pPr>
              <w:pStyle w:val="11"/>
              <w:shd w:val="clear" w:color="auto" w:fill="auto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14"/>
              </w:rPr>
              <w:t>АО</w:t>
            </w:r>
            <w:r w:rsidRPr="00746709">
              <w:rPr>
                <w:sz w:val="22"/>
                <w:szCs w:val="14"/>
              </w:rPr>
              <w:t xml:space="preserve"> «Издательство «Просвещение»</w:t>
            </w: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575" w:rsidRPr="00E94F9D" w:rsidRDefault="006C7575" w:rsidP="008E47AA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5" w:rsidRPr="00E94F9D" w:rsidRDefault="006C7575" w:rsidP="008E47AA">
            <w:pPr>
              <w:snapToGrid w:val="0"/>
            </w:pPr>
            <w:proofErr w:type="gramStart"/>
            <w:r w:rsidRPr="00E94F9D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ордкович А.Г. ,  Семенов П.В.</w:t>
            </w:r>
            <w:r w:rsidRPr="00E94F9D">
              <w:rPr>
                <w:sz w:val="22"/>
                <w:szCs w:val="22"/>
              </w:rPr>
              <w:t xml:space="preserve"> Алгебра и начала математического анализа  базовый и углубленный  уровень).  2 части</w:t>
            </w:r>
            <w:r>
              <w:rPr>
                <w:sz w:val="22"/>
                <w:szCs w:val="22"/>
              </w:rPr>
              <w:t xml:space="preserve">    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5" w:rsidRPr="00E94F9D" w:rsidRDefault="006C7575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5" w:rsidRPr="00E94F9D" w:rsidRDefault="006C7575" w:rsidP="008E47AA">
            <w:pPr>
              <w:pStyle w:val="11"/>
              <w:shd w:val="clear" w:color="auto" w:fill="auto"/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575" w:rsidRPr="00E94F9D" w:rsidRDefault="006C7575" w:rsidP="008E47AA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5" w:rsidRPr="00E94F9D" w:rsidRDefault="006C7575" w:rsidP="008E47AA">
            <w:pPr>
              <w:snapToGrid w:val="0"/>
            </w:pPr>
            <w:r>
              <w:rPr>
                <w:sz w:val="22"/>
                <w:szCs w:val="22"/>
              </w:rPr>
              <w:t>Босова А.Г., Босова  А.Ю. Информатика и ИКТ (базовый уровень)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5" w:rsidRPr="00E94F9D" w:rsidRDefault="006C7575" w:rsidP="00E94F9D">
            <w:pPr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5" w:rsidRPr="00E94F9D" w:rsidRDefault="006C7575" w:rsidP="008E47AA">
            <w:pPr>
              <w:pStyle w:val="11"/>
              <w:shd w:val="clear" w:color="auto" w:fill="auto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 Издательство Просвещение»</w:t>
            </w: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5" w:rsidRPr="00E94F9D" w:rsidRDefault="006C7575" w:rsidP="008E47AA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5" w:rsidRPr="00E94F9D" w:rsidRDefault="006C7575" w:rsidP="008E47AA">
            <w:pPr>
              <w:snapToGrid w:val="0"/>
            </w:pPr>
            <w:r w:rsidRPr="00E94F9D">
              <w:rPr>
                <w:sz w:val="22"/>
                <w:szCs w:val="22"/>
              </w:rPr>
              <w:t xml:space="preserve">Семакин И.Г., </w:t>
            </w:r>
            <w:proofErr w:type="spellStart"/>
            <w:r w:rsidRPr="00E94F9D">
              <w:rPr>
                <w:sz w:val="22"/>
                <w:szCs w:val="22"/>
              </w:rPr>
              <w:t>Хеннер</w:t>
            </w:r>
            <w:proofErr w:type="spellEnd"/>
            <w:r w:rsidRPr="00E94F9D">
              <w:rPr>
                <w:sz w:val="22"/>
                <w:szCs w:val="22"/>
              </w:rPr>
              <w:t xml:space="preserve"> Е.К. Информатика и ИКТ (базовый уровень)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5" w:rsidRPr="00E94F9D" w:rsidRDefault="006C7575" w:rsidP="00E94F9D">
            <w:pPr>
              <w:pStyle w:val="11"/>
              <w:shd w:val="clear" w:color="auto" w:fill="auto"/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5" w:rsidRPr="00E94F9D" w:rsidRDefault="006C7575" w:rsidP="008E47AA">
            <w:pPr>
              <w:pStyle w:val="11"/>
              <w:shd w:val="clear" w:color="auto" w:fill="auto"/>
              <w:snapToGrid w:val="0"/>
              <w:spacing w:after="0" w:line="274" w:lineRule="exact"/>
              <w:rPr>
                <w:sz w:val="22"/>
                <w:szCs w:val="22"/>
              </w:rPr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6C7575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575" w:rsidRPr="00E94F9D" w:rsidRDefault="006C7575" w:rsidP="00E94F9D"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5" w:rsidRPr="00E94F9D" w:rsidRDefault="006C7575" w:rsidP="00E94F9D">
            <w:pPr>
              <w:snapToGrid w:val="0"/>
            </w:pPr>
            <w:r w:rsidRPr="00E94F9D">
              <w:rPr>
                <w:sz w:val="22"/>
                <w:szCs w:val="22"/>
              </w:rPr>
              <w:t xml:space="preserve">Горинов М.М., Данилов А.А..Моруков М.Ю. </w:t>
            </w:r>
          </w:p>
          <w:p w:rsidR="006C7575" w:rsidRDefault="006C7575" w:rsidP="00E94F9D">
            <w:pPr>
              <w:snapToGrid w:val="0"/>
            </w:pPr>
            <w:r w:rsidRPr="00E94F9D">
              <w:rPr>
                <w:sz w:val="22"/>
                <w:szCs w:val="22"/>
              </w:rPr>
              <w:t xml:space="preserve">История России (базовый и углубленный  уровень) </w:t>
            </w:r>
          </w:p>
          <w:p w:rsidR="006C7575" w:rsidRPr="00E94F9D" w:rsidRDefault="006C7575" w:rsidP="00E94F9D">
            <w:pPr>
              <w:snapToGrid w:val="0"/>
            </w:pPr>
            <w:r w:rsidRPr="00E94F9D">
              <w:rPr>
                <w:sz w:val="22"/>
                <w:szCs w:val="22"/>
              </w:rPr>
              <w:t>3-х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5" w:rsidRPr="00E94F9D" w:rsidRDefault="006C7575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5" w:rsidRPr="00E94F9D" w:rsidRDefault="006C7575" w:rsidP="00E94F9D">
            <w:pPr>
              <w:pStyle w:val="11"/>
              <w:shd w:val="clear" w:color="auto" w:fill="auto"/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7B247E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47E" w:rsidRDefault="007B247E" w:rsidP="00E94F9D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C6" w:rsidRDefault="00C864C6" w:rsidP="00E94F9D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Мединский</w:t>
            </w:r>
            <w:proofErr w:type="spellEnd"/>
            <w:r>
              <w:rPr>
                <w:sz w:val="22"/>
                <w:szCs w:val="22"/>
              </w:rPr>
              <w:t xml:space="preserve"> В.Р., </w:t>
            </w:r>
            <w:proofErr w:type="spellStart"/>
            <w:r>
              <w:rPr>
                <w:sz w:val="22"/>
                <w:szCs w:val="22"/>
              </w:rPr>
              <w:t>Торкунов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  <w:p w:rsidR="007B247E" w:rsidRPr="00E94F9D" w:rsidRDefault="00C864C6" w:rsidP="00E94F9D">
            <w:pPr>
              <w:snapToGrid w:val="0"/>
            </w:pPr>
            <w:r>
              <w:rPr>
                <w:sz w:val="22"/>
                <w:szCs w:val="22"/>
              </w:rPr>
              <w:t>История, История России,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C6" w:rsidRDefault="00C864C6" w:rsidP="00E94F9D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10, </w:t>
            </w:r>
          </w:p>
          <w:p w:rsidR="007B247E" w:rsidRPr="00E94F9D" w:rsidRDefault="00C864C6" w:rsidP="00E94F9D">
            <w:pPr>
              <w:snapToGrid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7E" w:rsidRPr="00E94F9D" w:rsidRDefault="007B247E" w:rsidP="00A97129">
            <w:pPr>
              <w:snapToGrid w:val="0"/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7B247E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47E" w:rsidRPr="00E94F9D" w:rsidRDefault="007B247E" w:rsidP="00E94F9D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7E" w:rsidRPr="00E94F9D" w:rsidRDefault="007B247E" w:rsidP="00E94F9D">
            <w:pPr>
              <w:snapToGrid w:val="0"/>
            </w:pPr>
            <w:r w:rsidRPr="00E94F9D">
              <w:rPr>
                <w:sz w:val="22"/>
                <w:szCs w:val="22"/>
              </w:rPr>
              <w:t>Сороко-Цюпа О.С., Сороко-Цюпа А.О.</w:t>
            </w:r>
          </w:p>
          <w:p w:rsidR="007B247E" w:rsidRPr="00E94F9D" w:rsidRDefault="007B247E" w:rsidP="00E94F9D">
            <w:pPr>
              <w:snapToGrid w:val="0"/>
            </w:pPr>
            <w:r w:rsidRPr="00E94F9D">
              <w:rPr>
                <w:sz w:val="22"/>
                <w:szCs w:val="22"/>
              </w:rPr>
              <w:t>История, Всеобщая истори</w:t>
            </w:r>
            <w:proofErr w:type="gramStart"/>
            <w:r w:rsidRPr="00E94F9D">
              <w:rPr>
                <w:sz w:val="22"/>
                <w:szCs w:val="22"/>
              </w:rPr>
              <w:t>я(</w:t>
            </w:r>
            <w:proofErr w:type="gramEnd"/>
            <w:r w:rsidRPr="00E94F9D">
              <w:rPr>
                <w:sz w:val="22"/>
                <w:szCs w:val="22"/>
              </w:rPr>
              <w:t>базовый и углубленный  уровень).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7E" w:rsidRPr="00E94F9D" w:rsidRDefault="007B247E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7E" w:rsidRPr="00E94F9D" w:rsidRDefault="007B247E" w:rsidP="00E94F9D">
            <w:pPr>
              <w:pStyle w:val="11"/>
              <w:shd w:val="clear" w:color="auto" w:fill="auto"/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7B247E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7E" w:rsidRPr="00E94F9D" w:rsidRDefault="007B247E" w:rsidP="00E94F9D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7E" w:rsidRPr="00E94F9D" w:rsidRDefault="007B247E" w:rsidP="00E94F9D">
            <w:pPr>
              <w:snapToGrid w:val="0"/>
            </w:pPr>
            <w:r w:rsidRPr="00E94F9D">
              <w:rPr>
                <w:sz w:val="22"/>
                <w:szCs w:val="22"/>
              </w:rPr>
              <w:t>Сороко-Цюпа О.С., Сороко-Цюпа А.О.</w:t>
            </w:r>
          </w:p>
          <w:p w:rsidR="007B247E" w:rsidRPr="00E94F9D" w:rsidRDefault="007B247E" w:rsidP="00E94F9D">
            <w:pPr>
              <w:snapToGrid w:val="0"/>
            </w:pPr>
            <w:r w:rsidRPr="00E94F9D">
              <w:rPr>
                <w:sz w:val="22"/>
                <w:szCs w:val="22"/>
              </w:rPr>
              <w:t>История. Всеобщая история. Новейшая история</w:t>
            </w:r>
            <w:proofErr w:type="gramStart"/>
            <w:r w:rsidRPr="00E94F9D">
              <w:rPr>
                <w:sz w:val="22"/>
                <w:szCs w:val="22"/>
              </w:rPr>
              <w:t>.</w:t>
            </w:r>
            <w:proofErr w:type="gramEnd"/>
            <w:r w:rsidRPr="00E94F9D">
              <w:rPr>
                <w:sz w:val="22"/>
                <w:szCs w:val="22"/>
              </w:rPr>
              <w:t xml:space="preserve"> (</w:t>
            </w:r>
            <w:proofErr w:type="gramStart"/>
            <w:r w:rsidRPr="00E94F9D">
              <w:rPr>
                <w:sz w:val="22"/>
                <w:szCs w:val="22"/>
              </w:rPr>
              <w:t>б</w:t>
            </w:r>
            <w:proofErr w:type="gramEnd"/>
            <w:r w:rsidRPr="00E94F9D">
              <w:rPr>
                <w:sz w:val="22"/>
                <w:szCs w:val="22"/>
              </w:rPr>
              <w:t xml:space="preserve">азовый и углубленный уровень)+ </w:t>
            </w:r>
            <w:proofErr w:type="spellStart"/>
            <w:r w:rsidRPr="00E94F9D">
              <w:rPr>
                <w:sz w:val="22"/>
                <w:szCs w:val="22"/>
              </w:rPr>
              <w:t>эуи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7E" w:rsidRPr="00E94F9D" w:rsidRDefault="007B247E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7E" w:rsidRPr="00E94F9D" w:rsidRDefault="007B247E" w:rsidP="00E94F9D">
            <w:pPr>
              <w:pStyle w:val="11"/>
              <w:shd w:val="clear" w:color="auto" w:fill="auto"/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7B247E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47E" w:rsidRPr="00E94F9D" w:rsidRDefault="007B247E" w:rsidP="00E94F9D">
            <w:r w:rsidRPr="00E94F9D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7E" w:rsidRPr="00E94F9D" w:rsidRDefault="007B247E" w:rsidP="00E94F9D">
            <w:pPr>
              <w:snapToGrid w:val="0"/>
            </w:pPr>
            <w:r w:rsidRPr="00E94F9D">
              <w:rPr>
                <w:sz w:val="22"/>
                <w:szCs w:val="22"/>
              </w:rPr>
              <w:t xml:space="preserve"> Боголюбов Л.Н.,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94F9D">
              <w:rPr>
                <w:sz w:val="22"/>
                <w:szCs w:val="22"/>
              </w:rPr>
              <w:t>Лазебникова</w:t>
            </w:r>
            <w:proofErr w:type="spellEnd"/>
            <w:r w:rsidRPr="00E94F9D">
              <w:rPr>
                <w:sz w:val="22"/>
                <w:szCs w:val="22"/>
              </w:rPr>
              <w:t xml:space="preserve"> А.Ю.,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94F9D">
              <w:rPr>
                <w:sz w:val="22"/>
                <w:szCs w:val="22"/>
              </w:rPr>
              <w:t>МатвеевА.И</w:t>
            </w:r>
            <w:proofErr w:type="spellEnd"/>
            <w:r w:rsidRPr="00E94F9D">
              <w:rPr>
                <w:sz w:val="22"/>
                <w:szCs w:val="22"/>
              </w:rPr>
              <w:t>.</w:t>
            </w:r>
          </w:p>
          <w:p w:rsidR="007B247E" w:rsidRPr="00E94F9D" w:rsidRDefault="007B247E" w:rsidP="00E94F9D">
            <w:pPr>
              <w:snapToGrid w:val="0"/>
            </w:pPr>
            <w:r w:rsidRPr="00E94F9D">
              <w:rPr>
                <w:sz w:val="22"/>
                <w:szCs w:val="22"/>
              </w:rPr>
              <w:t>Обществознание (базовый уровень)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7E" w:rsidRPr="00E94F9D" w:rsidRDefault="007B247E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7E" w:rsidRPr="00E94F9D" w:rsidRDefault="007B247E" w:rsidP="00E94F9D">
            <w:pPr>
              <w:pStyle w:val="11"/>
              <w:shd w:val="clear" w:color="auto" w:fill="auto"/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7B247E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7E" w:rsidRPr="00E94F9D" w:rsidRDefault="007B247E" w:rsidP="00E94F9D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7E" w:rsidRPr="00E94F9D" w:rsidRDefault="007B247E" w:rsidP="00E94F9D">
            <w:pPr>
              <w:snapToGrid w:val="0"/>
            </w:pPr>
            <w:r w:rsidRPr="00E94F9D">
              <w:rPr>
                <w:sz w:val="22"/>
                <w:szCs w:val="22"/>
              </w:rPr>
              <w:t>Боголюбов Л.Н.</w:t>
            </w:r>
          </w:p>
          <w:p w:rsidR="007B247E" w:rsidRPr="00E94F9D" w:rsidRDefault="007B247E" w:rsidP="00E94F9D">
            <w:pPr>
              <w:snapToGrid w:val="0"/>
            </w:pPr>
            <w:r w:rsidRPr="00E94F9D">
              <w:rPr>
                <w:sz w:val="22"/>
                <w:szCs w:val="22"/>
              </w:rPr>
              <w:t>Обществознание (базовый уровень)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7E" w:rsidRPr="00E94F9D" w:rsidRDefault="007B247E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7E" w:rsidRPr="00E94F9D" w:rsidRDefault="007B247E" w:rsidP="00E94F9D">
            <w:pPr>
              <w:pStyle w:val="11"/>
              <w:shd w:val="clear" w:color="auto" w:fill="auto"/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7B247E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47E" w:rsidRPr="00E94F9D" w:rsidRDefault="007B247E" w:rsidP="00E94F9D">
            <w:r w:rsidRPr="00E94F9D">
              <w:rPr>
                <w:sz w:val="22"/>
                <w:szCs w:val="22"/>
              </w:rPr>
              <w:t>География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7E" w:rsidRPr="00E94F9D" w:rsidRDefault="007B247E" w:rsidP="00E94F9D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Домогацких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94F9D">
              <w:rPr>
                <w:sz w:val="22"/>
                <w:szCs w:val="22"/>
              </w:rPr>
              <w:t>Е.М., Алексеевский Н.И.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7E" w:rsidRPr="00E94F9D" w:rsidRDefault="007B247E" w:rsidP="00E94F9D">
            <w:pPr>
              <w:pStyle w:val="11"/>
              <w:shd w:val="clear" w:color="auto" w:fill="auto"/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94F9D">
              <w:rPr>
                <w:sz w:val="22"/>
                <w:szCs w:val="22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7E" w:rsidRPr="00E94F9D" w:rsidRDefault="007B247E" w:rsidP="00E94F9D">
            <w:pPr>
              <w:pStyle w:val="11"/>
              <w:shd w:val="clear" w:color="auto" w:fill="auto"/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7B247E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7E" w:rsidRPr="00E94F9D" w:rsidRDefault="007B247E" w:rsidP="00E94F9D">
            <w:r w:rsidRPr="00E94F9D">
              <w:rPr>
                <w:sz w:val="22"/>
                <w:szCs w:val="22"/>
              </w:rPr>
              <w:t>Биология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7E" w:rsidRPr="00E94F9D" w:rsidRDefault="007B247E" w:rsidP="00E94F9D">
            <w:pPr>
              <w:pStyle w:val="ae"/>
              <w:jc w:val="left"/>
              <w:rPr>
                <w:sz w:val="22"/>
                <w:szCs w:val="22"/>
              </w:rPr>
            </w:pPr>
            <w:r w:rsidRPr="00E94F9D">
              <w:rPr>
                <w:sz w:val="22"/>
                <w:szCs w:val="22"/>
              </w:rPr>
              <w:t>Пасечник В.В.. Каменский А.А.. Рубцов</w:t>
            </w:r>
          </w:p>
          <w:p w:rsidR="007B247E" w:rsidRPr="00E94F9D" w:rsidRDefault="007B247E" w:rsidP="00E94F9D">
            <w:pPr>
              <w:rPr>
                <w:i/>
              </w:rPr>
            </w:pPr>
            <w:r w:rsidRPr="00E94F9D">
              <w:rPr>
                <w:sz w:val="22"/>
                <w:szCs w:val="22"/>
              </w:rPr>
              <w:t>А.М. и другие /Под ред. Пасечника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7E" w:rsidRPr="00E94F9D" w:rsidRDefault="007B247E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 xml:space="preserve">10,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7E" w:rsidRPr="00E94F9D" w:rsidRDefault="007B247E" w:rsidP="00E94F9D">
            <w:pPr>
              <w:pStyle w:val="11"/>
              <w:shd w:val="clear" w:color="auto" w:fill="auto"/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7B247E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47E" w:rsidRPr="00E94F9D" w:rsidRDefault="007B247E" w:rsidP="00E94F9D">
            <w:r w:rsidRPr="00E94F9D">
              <w:rPr>
                <w:sz w:val="22"/>
                <w:szCs w:val="22"/>
              </w:rPr>
              <w:t>Физика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7E" w:rsidRPr="00E94F9D" w:rsidRDefault="007B247E" w:rsidP="00E94F9D">
            <w:pPr>
              <w:snapToGrid w:val="0"/>
            </w:pPr>
            <w:r w:rsidRPr="00E94F9D">
              <w:rPr>
                <w:sz w:val="22"/>
                <w:szCs w:val="22"/>
              </w:rPr>
              <w:t xml:space="preserve">Мякишев Г.Я, </w:t>
            </w:r>
            <w:proofErr w:type="spellStart"/>
            <w:r w:rsidRPr="00E94F9D">
              <w:rPr>
                <w:sz w:val="22"/>
                <w:szCs w:val="22"/>
              </w:rPr>
              <w:t>Буховцев</w:t>
            </w:r>
            <w:proofErr w:type="spellEnd"/>
            <w:r w:rsidRPr="00E94F9D">
              <w:rPr>
                <w:sz w:val="22"/>
                <w:szCs w:val="22"/>
              </w:rPr>
              <w:t xml:space="preserve"> Б.Б,  Сотский Н.Н..</w:t>
            </w:r>
          </w:p>
          <w:p w:rsidR="007B247E" w:rsidRPr="00E94F9D" w:rsidRDefault="007B247E" w:rsidP="00E94F9D">
            <w:pPr>
              <w:snapToGrid w:val="0"/>
            </w:pPr>
            <w:r w:rsidRPr="00E94F9D">
              <w:rPr>
                <w:sz w:val="22"/>
                <w:szCs w:val="22"/>
              </w:rPr>
              <w:t>Физика (базовый  и углубленный уровень)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7E" w:rsidRPr="00E94F9D" w:rsidRDefault="007B247E" w:rsidP="00E94F9D">
            <w:pPr>
              <w:pStyle w:val="11"/>
              <w:shd w:val="clear" w:color="auto" w:fill="auto"/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94F9D">
              <w:rPr>
                <w:sz w:val="22"/>
                <w:szCs w:val="22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7E" w:rsidRPr="00E94F9D" w:rsidRDefault="007B247E" w:rsidP="00E94F9D">
            <w:pPr>
              <w:pStyle w:val="11"/>
              <w:shd w:val="clear" w:color="auto" w:fill="auto"/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7B247E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7E" w:rsidRPr="00E94F9D" w:rsidRDefault="007B247E" w:rsidP="00E94F9D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7E" w:rsidRPr="00E94F9D" w:rsidRDefault="007B247E" w:rsidP="00E94F9D">
            <w:pPr>
              <w:snapToGrid w:val="0"/>
            </w:pPr>
            <w:r w:rsidRPr="00E94F9D">
              <w:rPr>
                <w:sz w:val="22"/>
                <w:szCs w:val="22"/>
              </w:rPr>
              <w:t xml:space="preserve">Мякишев Г.Я.,  </w:t>
            </w:r>
            <w:proofErr w:type="spellStart"/>
            <w:r w:rsidRPr="00E94F9D">
              <w:rPr>
                <w:sz w:val="22"/>
                <w:szCs w:val="22"/>
              </w:rPr>
              <w:t>Буховцев</w:t>
            </w:r>
            <w:proofErr w:type="spellEnd"/>
            <w:r w:rsidRPr="00E94F9D">
              <w:rPr>
                <w:sz w:val="22"/>
                <w:szCs w:val="22"/>
              </w:rPr>
              <w:t xml:space="preserve"> Б.Б.</w:t>
            </w:r>
          </w:p>
          <w:p w:rsidR="007B247E" w:rsidRPr="00E94F9D" w:rsidRDefault="007B247E" w:rsidP="00E94F9D">
            <w:pPr>
              <w:snapToGrid w:val="0"/>
            </w:pPr>
            <w:r w:rsidRPr="00E94F9D">
              <w:rPr>
                <w:sz w:val="22"/>
                <w:szCs w:val="22"/>
              </w:rPr>
              <w:t>Физика (базовый  и углубленный уровень)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7E" w:rsidRPr="00E94F9D" w:rsidRDefault="007B247E" w:rsidP="00E94F9D">
            <w:pPr>
              <w:pStyle w:val="11"/>
              <w:shd w:val="clear" w:color="auto" w:fill="auto"/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94F9D">
              <w:rPr>
                <w:sz w:val="22"/>
                <w:szCs w:val="22"/>
              </w:rPr>
              <w:t>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7E" w:rsidRPr="00E94F9D" w:rsidRDefault="007B247E" w:rsidP="00E94F9D">
            <w:pPr>
              <w:pStyle w:val="11"/>
              <w:shd w:val="clear" w:color="auto" w:fill="auto"/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7B247E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47E" w:rsidRPr="00E94F9D" w:rsidRDefault="007B247E" w:rsidP="00E94F9D">
            <w:r w:rsidRPr="00E94F9D">
              <w:rPr>
                <w:sz w:val="22"/>
                <w:szCs w:val="22"/>
              </w:rPr>
              <w:t>Химия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7E" w:rsidRPr="00E94F9D" w:rsidRDefault="007B247E" w:rsidP="00E94F9D">
            <w:pPr>
              <w:snapToGrid w:val="0"/>
            </w:pPr>
            <w:r>
              <w:rPr>
                <w:sz w:val="22"/>
                <w:szCs w:val="22"/>
              </w:rPr>
              <w:t>Габриелян О.С., Остроумов И.Г., Сладков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7E" w:rsidRPr="00E94F9D" w:rsidRDefault="007B247E" w:rsidP="00E94F9D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7E" w:rsidRPr="00E94F9D" w:rsidRDefault="007B247E" w:rsidP="00E94F9D">
            <w:pPr>
              <w:snapToGrid w:val="0"/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7B247E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7E" w:rsidRPr="00E94F9D" w:rsidRDefault="007B247E" w:rsidP="00E94F9D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7E" w:rsidRPr="00E94F9D" w:rsidRDefault="007B247E" w:rsidP="00E94F9D">
            <w:pPr>
              <w:snapToGrid w:val="0"/>
            </w:pPr>
            <w:r w:rsidRPr="00E94F9D">
              <w:rPr>
                <w:sz w:val="22"/>
                <w:szCs w:val="22"/>
              </w:rPr>
              <w:t>Рудзитис Г.Е., Фельдман Ф.Г.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7E" w:rsidRPr="00E94F9D" w:rsidRDefault="007B247E" w:rsidP="00E94F9D">
            <w:pPr>
              <w:pStyle w:val="11"/>
              <w:shd w:val="clear" w:color="auto" w:fill="auto"/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94F9D">
              <w:rPr>
                <w:sz w:val="22"/>
                <w:szCs w:val="22"/>
              </w:rPr>
              <w:t>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7E" w:rsidRPr="00E94F9D" w:rsidRDefault="007B247E" w:rsidP="00E94F9D">
            <w:pPr>
              <w:pStyle w:val="11"/>
              <w:shd w:val="clear" w:color="auto" w:fill="auto"/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  <w:tr w:rsidR="007B247E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7E" w:rsidRPr="00E94F9D" w:rsidRDefault="007B247E" w:rsidP="00FD26AC">
            <w:r w:rsidRPr="00E94F9D">
              <w:rPr>
                <w:sz w:val="22"/>
                <w:szCs w:val="22"/>
              </w:rPr>
              <w:t xml:space="preserve">Физическая культура и основы безопасности </w:t>
            </w:r>
            <w:proofErr w:type="spellStart"/>
            <w:proofErr w:type="gramStart"/>
            <w:r w:rsidRPr="00E94F9D">
              <w:rPr>
                <w:sz w:val="22"/>
                <w:szCs w:val="22"/>
              </w:rPr>
              <w:t>жизнедеятельно</w:t>
            </w:r>
            <w:r>
              <w:rPr>
                <w:sz w:val="22"/>
                <w:szCs w:val="22"/>
              </w:rPr>
              <w:t>-</w:t>
            </w:r>
            <w:r w:rsidRPr="00E94F9D">
              <w:rPr>
                <w:sz w:val="22"/>
                <w:szCs w:val="22"/>
              </w:rPr>
              <w:t>сти</w:t>
            </w:r>
            <w:proofErr w:type="spellEnd"/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7E" w:rsidRPr="00E94F9D" w:rsidRDefault="007B247E" w:rsidP="00FD26AC">
            <w:pPr>
              <w:pStyle w:val="a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Хренников Б.О.. , Гололобов  Н.В.</w:t>
            </w:r>
          </w:p>
          <w:p w:rsidR="007B247E" w:rsidRDefault="007B247E" w:rsidP="00AE5A8E">
            <w:pPr>
              <w:snapToGrid w:val="0"/>
            </w:pPr>
            <w:r w:rsidRPr="00E94F9D">
              <w:rPr>
                <w:sz w:val="22"/>
                <w:szCs w:val="22"/>
              </w:rPr>
              <w:t>Основы безопасности жизнедеятельности</w:t>
            </w:r>
            <w:r>
              <w:rPr>
                <w:sz w:val="22"/>
                <w:szCs w:val="22"/>
              </w:rPr>
              <w:t xml:space="preserve">  </w:t>
            </w:r>
          </w:p>
          <w:p w:rsidR="007B247E" w:rsidRDefault="007B247E" w:rsidP="00AE5A8E">
            <w:pPr>
              <w:snapToGrid w:val="0"/>
            </w:pPr>
            <w:r>
              <w:rPr>
                <w:sz w:val="22"/>
                <w:szCs w:val="22"/>
              </w:rPr>
              <w:t>Ким С.В., Горский В. Основы безопасности жизнедеятельности</w:t>
            </w:r>
          </w:p>
          <w:p w:rsidR="007B247E" w:rsidRPr="00E94F9D" w:rsidRDefault="007B247E" w:rsidP="00AE5A8E">
            <w:pPr>
              <w:snapToGrid w:val="0"/>
            </w:pPr>
            <w:r w:rsidRPr="00E94F9D">
              <w:rPr>
                <w:sz w:val="22"/>
                <w:szCs w:val="22"/>
              </w:rPr>
              <w:t xml:space="preserve">Лях В.И., </w:t>
            </w:r>
            <w:proofErr w:type="spellStart"/>
            <w:r w:rsidRPr="00E94F9D">
              <w:rPr>
                <w:sz w:val="22"/>
                <w:szCs w:val="22"/>
              </w:rPr>
              <w:t>Зданевич</w:t>
            </w:r>
            <w:proofErr w:type="spellEnd"/>
            <w:r w:rsidRPr="00E94F9D">
              <w:rPr>
                <w:sz w:val="22"/>
                <w:szCs w:val="22"/>
              </w:rPr>
              <w:t xml:space="preserve"> А.А.</w:t>
            </w:r>
          </w:p>
          <w:p w:rsidR="007B247E" w:rsidRDefault="007B247E" w:rsidP="00AE5A8E">
            <w:pPr>
              <w:pStyle w:val="ae"/>
              <w:jc w:val="left"/>
              <w:rPr>
                <w:sz w:val="22"/>
                <w:szCs w:val="22"/>
              </w:rPr>
            </w:pPr>
            <w:r w:rsidRPr="00E94F9D">
              <w:rPr>
                <w:sz w:val="22"/>
                <w:szCs w:val="22"/>
              </w:rPr>
              <w:t xml:space="preserve">Физическая культура  </w:t>
            </w:r>
            <w:proofErr w:type="spellStart"/>
            <w:r w:rsidRPr="00E94F9D">
              <w:rPr>
                <w:sz w:val="22"/>
                <w:szCs w:val="22"/>
              </w:rPr>
              <w:t>эл.уч</w:t>
            </w:r>
            <w:proofErr w:type="gramStart"/>
            <w:r w:rsidRPr="00E94F9D">
              <w:rPr>
                <w:sz w:val="22"/>
                <w:szCs w:val="22"/>
              </w:rPr>
              <w:t>.и</w:t>
            </w:r>
            <w:proofErr w:type="gramEnd"/>
            <w:r w:rsidRPr="00E94F9D">
              <w:rPr>
                <w:sz w:val="22"/>
                <w:szCs w:val="22"/>
              </w:rPr>
              <w:t>зд</w:t>
            </w:r>
            <w:proofErr w:type="spellEnd"/>
            <w:r w:rsidRPr="00E94F9D">
              <w:rPr>
                <w:sz w:val="22"/>
                <w:szCs w:val="22"/>
              </w:rPr>
              <w:t>.</w:t>
            </w:r>
          </w:p>
          <w:p w:rsidR="007B247E" w:rsidRPr="00E94F9D" w:rsidRDefault="007B247E" w:rsidP="00FD26AC">
            <w:pPr>
              <w:pStyle w:val="ae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7E" w:rsidRDefault="007B247E" w:rsidP="00FD26AC">
            <w:pPr>
              <w:snapToGrid w:val="0"/>
              <w:jc w:val="center"/>
            </w:pPr>
            <w:r>
              <w:rPr>
                <w:sz w:val="22"/>
                <w:szCs w:val="22"/>
              </w:rPr>
              <w:t>10-</w:t>
            </w:r>
            <w:r w:rsidRPr="00E94F9D">
              <w:rPr>
                <w:sz w:val="22"/>
                <w:szCs w:val="22"/>
              </w:rPr>
              <w:t>11</w:t>
            </w:r>
          </w:p>
          <w:p w:rsidR="007B247E" w:rsidRDefault="007B247E" w:rsidP="00FD26AC">
            <w:pPr>
              <w:snapToGrid w:val="0"/>
              <w:jc w:val="center"/>
            </w:pPr>
          </w:p>
          <w:p w:rsidR="007B247E" w:rsidRPr="00E94F9D" w:rsidRDefault="007B247E" w:rsidP="00FD26AC">
            <w:pPr>
              <w:snapToGrid w:val="0"/>
              <w:jc w:val="center"/>
            </w:pPr>
            <w:r>
              <w:rPr>
                <w:sz w:val="22"/>
                <w:szCs w:val="22"/>
              </w:rPr>
              <w:t>11класс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7E" w:rsidRPr="00E94F9D" w:rsidRDefault="007B247E" w:rsidP="00FD26AC">
            <w:pPr>
              <w:pStyle w:val="11"/>
              <w:shd w:val="clear" w:color="auto" w:fill="auto"/>
              <w:snapToGrid w:val="0"/>
              <w:spacing w:after="0" w:line="240" w:lineRule="auto"/>
              <w:rPr>
                <w:rStyle w:val="10"/>
                <w:kern w:val="2"/>
                <w:sz w:val="22"/>
                <w:szCs w:val="22"/>
              </w:rPr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 Издательство Просвещение»</w:t>
            </w:r>
          </w:p>
        </w:tc>
      </w:tr>
      <w:tr w:rsidR="007B247E" w:rsidRPr="00E94F9D" w:rsidTr="00FD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7E" w:rsidRPr="00E94F9D" w:rsidRDefault="007B247E" w:rsidP="00E94F9D">
            <w:r w:rsidRPr="00E94F9D">
              <w:rPr>
                <w:sz w:val="22"/>
                <w:szCs w:val="22"/>
              </w:rPr>
              <w:t>Астрономия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7E" w:rsidRPr="00E94F9D" w:rsidRDefault="007B247E" w:rsidP="00FD26AC">
            <w:pPr>
              <w:snapToGrid w:val="0"/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Чаругин</w:t>
            </w:r>
            <w:proofErr w:type="spellEnd"/>
            <w:r>
              <w:rPr>
                <w:sz w:val="22"/>
                <w:szCs w:val="22"/>
              </w:rPr>
              <w:t xml:space="preserve"> В.И.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7E" w:rsidRPr="00E94F9D" w:rsidRDefault="007B247E" w:rsidP="00FD26AC">
            <w:pPr>
              <w:snapToGrid w:val="0"/>
              <w:jc w:val="center"/>
            </w:pPr>
            <w:r w:rsidRPr="00E94F9D">
              <w:rPr>
                <w:sz w:val="22"/>
                <w:szCs w:val="22"/>
              </w:rPr>
              <w:t>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7E" w:rsidRPr="00E94F9D" w:rsidRDefault="007B247E" w:rsidP="00FD26AC">
            <w:pPr>
              <w:pStyle w:val="11"/>
              <w:shd w:val="clear" w:color="auto" w:fill="auto"/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E94F9D">
              <w:rPr>
                <w:rStyle w:val="10"/>
                <w:kern w:val="2"/>
                <w:sz w:val="22"/>
                <w:szCs w:val="22"/>
              </w:rPr>
              <w:t>АО «Издательство «</w:t>
            </w:r>
            <w:r w:rsidRPr="00E94F9D">
              <w:rPr>
                <w:sz w:val="22"/>
                <w:szCs w:val="22"/>
              </w:rPr>
              <w:t>Просвещение»</w:t>
            </w:r>
          </w:p>
        </w:tc>
      </w:tr>
    </w:tbl>
    <w:p w:rsidR="00647466" w:rsidRPr="00C737F3" w:rsidRDefault="00647466" w:rsidP="00647466">
      <w:pPr>
        <w:ind w:left="567"/>
        <w:jc w:val="center"/>
        <w:rPr>
          <w:b/>
          <w:bCs/>
          <w:i/>
          <w:iCs/>
        </w:rPr>
      </w:pPr>
    </w:p>
    <w:sectPr w:rsidR="00647466" w:rsidRPr="00C737F3" w:rsidSect="00B663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D5D" w:rsidRDefault="009F6D5D" w:rsidP="00073AC6">
      <w:r>
        <w:separator/>
      </w:r>
    </w:p>
  </w:endnote>
  <w:endnote w:type="continuationSeparator" w:id="0">
    <w:p w:rsidR="009F6D5D" w:rsidRDefault="009F6D5D" w:rsidP="00073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545" w:rsidRDefault="00B2554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76690"/>
    </w:sdtPr>
    <w:sdtContent>
      <w:p w:rsidR="003938D3" w:rsidRDefault="003938D3">
        <w:pPr>
          <w:pStyle w:val="a7"/>
          <w:jc w:val="right"/>
        </w:pPr>
        <w:fldSimple w:instr=" PAGE   \* MERGEFORMAT ">
          <w:r w:rsidR="00B25545">
            <w:rPr>
              <w:noProof/>
            </w:rPr>
            <w:t>6</w:t>
          </w:r>
        </w:fldSimple>
      </w:p>
    </w:sdtContent>
  </w:sdt>
  <w:p w:rsidR="003938D3" w:rsidRDefault="003938D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545" w:rsidRDefault="00B2554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D5D" w:rsidRDefault="009F6D5D" w:rsidP="00073AC6">
      <w:r>
        <w:separator/>
      </w:r>
    </w:p>
  </w:footnote>
  <w:footnote w:type="continuationSeparator" w:id="0">
    <w:p w:rsidR="009F6D5D" w:rsidRDefault="009F6D5D" w:rsidP="00073A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545" w:rsidRDefault="00B2554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545" w:rsidRDefault="00B2554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545" w:rsidRDefault="00B2554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F4F21"/>
    <w:multiLevelType w:val="hybridMultilevel"/>
    <w:tmpl w:val="B020321C"/>
    <w:lvl w:ilvl="0" w:tplc="6AF23AF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466"/>
    <w:rsid w:val="000025BF"/>
    <w:rsid w:val="000035B8"/>
    <w:rsid w:val="00006CE6"/>
    <w:rsid w:val="0001206A"/>
    <w:rsid w:val="00026032"/>
    <w:rsid w:val="000315A5"/>
    <w:rsid w:val="00033850"/>
    <w:rsid w:val="000355B5"/>
    <w:rsid w:val="00042426"/>
    <w:rsid w:val="00045974"/>
    <w:rsid w:val="000469BB"/>
    <w:rsid w:val="00047D25"/>
    <w:rsid w:val="00052820"/>
    <w:rsid w:val="000533D2"/>
    <w:rsid w:val="00055D52"/>
    <w:rsid w:val="00055FA2"/>
    <w:rsid w:val="00062F12"/>
    <w:rsid w:val="00063D8D"/>
    <w:rsid w:val="00067FAD"/>
    <w:rsid w:val="00070862"/>
    <w:rsid w:val="00071159"/>
    <w:rsid w:val="00073AC6"/>
    <w:rsid w:val="00074C9B"/>
    <w:rsid w:val="0007586C"/>
    <w:rsid w:val="000772C8"/>
    <w:rsid w:val="00077750"/>
    <w:rsid w:val="00082DBF"/>
    <w:rsid w:val="000835B3"/>
    <w:rsid w:val="00085BA9"/>
    <w:rsid w:val="0009383B"/>
    <w:rsid w:val="000A27AA"/>
    <w:rsid w:val="000B0463"/>
    <w:rsid w:val="000C216E"/>
    <w:rsid w:val="000C4137"/>
    <w:rsid w:val="000D0FF6"/>
    <w:rsid w:val="000D3ED0"/>
    <w:rsid w:val="000D5247"/>
    <w:rsid w:val="000D733B"/>
    <w:rsid w:val="000E5A2D"/>
    <w:rsid w:val="000E7129"/>
    <w:rsid w:val="000E7860"/>
    <w:rsid w:val="000F3625"/>
    <w:rsid w:val="000F45AA"/>
    <w:rsid w:val="000F7C66"/>
    <w:rsid w:val="0011337E"/>
    <w:rsid w:val="00115DD1"/>
    <w:rsid w:val="00117047"/>
    <w:rsid w:val="00137F8D"/>
    <w:rsid w:val="001514B6"/>
    <w:rsid w:val="001553DF"/>
    <w:rsid w:val="00161219"/>
    <w:rsid w:val="001632D5"/>
    <w:rsid w:val="00187FC2"/>
    <w:rsid w:val="001909DE"/>
    <w:rsid w:val="001965EA"/>
    <w:rsid w:val="001A371C"/>
    <w:rsid w:val="001A37BA"/>
    <w:rsid w:val="001A7AB5"/>
    <w:rsid w:val="001B0FDF"/>
    <w:rsid w:val="001B1038"/>
    <w:rsid w:val="001B2649"/>
    <w:rsid w:val="001B3047"/>
    <w:rsid w:val="001B4D19"/>
    <w:rsid w:val="001C3D65"/>
    <w:rsid w:val="001C464C"/>
    <w:rsid w:val="001D1C1D"/>
    <w:rsid w:val="001D1FD7"/>
    <w:rsid w:val="001D7928"/>
    <w:rsid w:val="001E1F12"/>
    <w:rsid w:val="001E2061"/>
    <w:rsid w:val="001E25E3"/>
    <w:rsid w:val="001E6FBA"/>
    <w:rsid w:val="001F499D"/>
    <w:rsid w:val="00200ABB"/>
    <w:rsid w:val="00202B45"/>
    <w:rsid w:val="00202D3B"/>
    <w:rsid w:val="00206D0D"/>
    <w:rsid w:val="00207168"/>
    <w:rsid w:val="002174EA"/>
    <w:rsid w:val="00222013"/>
    <w:rsid w:val="00226F4D"/>
    <w:rsid w:val="002413E7"/>
    <w:rsid w:val="00242A6F"/>
    <w:rsid w:val="00242A8E"/>
    <w:rsid w:val="00246F2F"/>
    <w:rsid w:val="00255D12"/>
    <w:rsid w:val="00261799"/>
    <w:rsid w:val="002716E2"/>
    <w:rsid w:val="00275E10"/>
    <w:rsid w:val="002761A8"/>
    <w:rsid w:val="00277F25"/>
    <w:rsid w:val="00282DBC"/>
    <w:rsid w:val="00284068"/>
    <w:rsid w:val="002902A0"/>
    <w:rsid w:val="0029213A"/>
    <w:rsid w:val="002927A2"/>
    <w:rsid w:val="002A08C5"/>
    <w:rsid w:val="002A1AD3"/>
    <w:rsid w:val="002A4327"/>
    <w:rsid w:val="002B47B8"/>
    <w:rsid w:val="002B52CF"/>
    <w:rsid w:val="002B693F"/>
    <w:rsid w:val="002B6C97"/>
    <w:rsid w:val="002B726C"/>
    <w:rsid w:val="002D0712"/>
    <w:rsid w:val="002D2068"/>
    <w:rsid w:val="002D2494"/>
    <w:rsid w:val="002D3953"/>
    <w:rsid w:val="002D4137"/>
    <w:rsid w:val="002D6F45"/>
    <w:rsid w:val="002E7D7B"/>
    <w:rsid w:val="0030457D"/>
    <w:rsid w:val="003078F4"/>
    <w:rsid w:val="0032202B"/>
    <w:rsid w:val="00322976"/>
    <w:rsid w:val="00327516"/>
    <w:rsid w:val="00327D89"/>
    <w:rsid w:val="00331ED1"/>
    <w:rsid w:val="003403E5"/>
    <w:rsid w:val="00340937"/>
    <w:rsid w:val="00340976"/>
    <w:rsid w:val="00340F1F"/>
    <w:rsid w:val="00341C07"/>
    <w:rsid w:val="003420A0"/>
    <w:rsid w:val="003429C9"/>
    <w:rsid w:val="003449BC"/>
    <w:rsid w:val="00345128"/>
    <w:rsid w:val="00347A86"/>
    <w:rsid w:val="00352D04"/>
    <w:rsid w:val="003558F0"/>
    <w:rsid w:val="00363F64"/>
    <w:rsid w:val="00364008"/>
    <w:rsid w:val="0036420C"/>
    <w:rsid w:val="00364D5C"/>
    <w:rsid w:val="003665B5"/>
    <w:rsid w:val="003738AF"/>
    <w:rsid w:val="003756E2"/>
    <w:rsid w:val="00381F11"/>
    <w:rsid w:val="00382AB2"/>
    <w:rsid w:val="00383360"/>
    <w:rsid w:val="00383CEE"/>
    <w:rsid w:val="00384D1E"/>
    <w:rsid w:val="0038508B"/>
    <w:rsid w:val="003850A3"/>
    <w:rsid w:val="00385FF3"/>
    <w:rsid w:val="00386750"/>
    <w:rsid w:val="003938D3"/>
    <w:rsid w:val="003A1024"/>
    <w:rsid w:val="003A529F"/>
    <w:rsid w:val="003B2E62"/>
    <w:rsid w:val="003B2FE0"/>
    <w:rsid w:val="003B6096"/>
    <w:rsid w:val="003B6ABE"/>
    <w:rsid w:val="003B7BBB"/>
    <w:rsid w:val="003C12E2"/>
    <w:rsid w:val="003C25B8"/>
    <w:rsid w:val="003C371A"/>
    <w:rsid w:val="003C44B4"/>
    <w:rsid w:val="003C50A5"/>
    <w:rsid w:val="003C715A"/>
    <w:rsid w:val="003D2650"/>
    <w:rsid w:val="003D35B4"/>
    <w:rsid w:val="003D532B"/>
    <w:rsid w:val="003D620A"/>
    <w:rsid w:val="003E1048"/>
    <w:rsid w:val="003E13F7"/>
    <w:rsid w:val="003E5017"/>
    <w:rsid w:val="003E67A8"/>
    <w:rsid w:val="003E6A2B"/>
    <w:rsid w:val="003F5257"/>
    <w:rsid w:val="004001F1"/>
    <w:rsid w:val="00405ED5"/>
    <w:rsid w:val="004108B6"/>
    <w:rsid w:val="0041124F"/>
    <w:rsid w:val="00411B49"/>
    <w:rsid w:val="00412679"/>
    <w:rsid w:val="0041649D"/>
    <w:rsid w:val="00421E9D"/>
    <w:rsid w:val="00422E02"/>
    <w:rsid w:val="004249E2"/>
    <w:rsid w:val="00427BDA"/>
    <w:rsid w:val="00432383"/>
    <w:rsid w:val="0043648E"/>
    <w:rsid w:val="004400BC"/>
    <w:rsid w:val="004429C1"/>
    <w:rsid w:val="00447481"/>
    <w:rsid w:val="00453FAA"/>
    <w:rsid w:val="00454975"/>
    <w:rsid w:val="004605FE"/>
    <w:rsid w:val="00477EDB"/>
    <w:rsid w:val="00480EEB"/>
    <w:rsid w:val="00484895"/>
    <w:rsid w:val="00485793"/>
    <w:rsid w:val="00494C9D"/>
    <w:rsid w:val="004959B4"/>
    <w:rsid w:val="00495ACD"/>
    <w:rsid w:val="0049636A"/>
    <w:rsid w:val="0049768B"/>
    <w:rsid w:val="004A1134"/>
    <w:rsid w:val="004A1CFF"/>
    <w:rsid w:val="004A5EAC"/>
    <w:rsid w:val="004A6110"/>
    <w:rsid w:val="004B0FBD"/>
    <w:rsid w:val="004C1F09"/>
    <w:rsid w:val="004C3870"/>
    <w:rsid w:val="004C5668"/>
    <w:rsid w:val="004D145B"/>
    <w:rsid w:val="004D2C1D"/>
    <w:rsid w:val="004E1DEF"/>
    <w:rsid w:val="004F098F"/>
    <w:rsid w:val="004F1A32"/>
    <w:rsid w:val="004F5955"/>
    <w:rsid w:val="0050220C"/>
    <w:rsid w:val="00506BF1"/>
    <w:rsid w:val="00511B5B"/>
    <w:rsid w:val="005127D8"/>
    <w:rsid w:val="005173D1"/>
    <w:rsid w:val="00521DF3"/>
    <w:rsid w:val="0052301B"/>
    <w:rsid w:val="00531710"/>
    <w:rsid w:val="00531CDF"/>
    <w:rsid w:val="00536D83"/>
    <w:rsid w:val="00537290"/>
    <w:rsid w:val="00541E08"/>
    <w:rsid w:val="0054724C"/>
    <w:rsid w:val="00551332"/>
    <w:rsid w:val="005540BE"/>
    <w:rsid w:val="00561579"/>
    <w:rsid w:val="00567349"/>
    <w:rsid w:val="00570F36"/>
    <w:rsid w:val="00575A42"/>
    <w:rsid w:val="00582715"/>
    <w:rsid w:val="00583190"/>
    <w:rsid w:val="00585CC9"/>
    <w:rsid w:val="00586180"/>
    <w:rsid w:val="00586DCE"/>
    <w:rsid w:val="00587368"/>
    <w:rsid w:val="0059370F"/>
    <w:rsid w:val="00597404"/>
    <w:rsid w:val="005A0275"/>
    <w:rsid w:val="005B18E4"/>
    <w:rsid w:val="005B301E"/>
    <w:rsid w:val="005C712F"/>
    <w:rsid w:val="005D296B"/>
    <w:rsid w:val="005D4981"/>
    <w:rsid w:val="005D7172"/>
    <w:rsid w:val="005E3AA6"/>
    <w:rsid w:val="005E662D"/>
    <w:rsid w:val="005F08D8"/>
    <w:rsid w:val="005F0D82"/>
    <w:rsid w:val="006005A8"/>
    <w:rsid w:val="006012F1"/>
    <w:rsid w:val="0060524F"/>
    <w:rsid w:val="006066C3"/>
    <w:rsid w:val="00613468"/>
    <w:rsid w:val="00615590"/>
    <w:rsid w:val="0061662C"/>
    <w:rsid w:val="0062298E"/>
    <w:rsid w:val="00624AC5"/>
    <w:rsid w:val="006301C4"/>
    <w:rsid w:val="00635F59"/>
    <w:rsid w:val="006363F6"/>
    <w:rsid w:val="00642CFE"/>
    <w:rsid w:val="00644530"/>
    <w:rsid w:val="00647466"/>
    <w:rsid w:val="00647684"/>
    <w:rsid w:val="006502D2"/>
    <w:rsid w:val="006578D9"/>
    <w:rsid w:val="00667687"/>
    <w:rsid w:val="00672D99"/>
    <w:rsid w:val="006756FB"/>
    <w:rsid w:val="00682911"/>
    <w:rsid w:val="00693765"/>
    <w:rsid w:val="00694147"/>
    <w:rsid w:val="00696321"/>
    <w:rsid w:val="006A12F7"/>
    <w:rsid w:val="006A1E9D"/>
    <w:rsid w:val="006A2D20"/>
    <w:rsid w:val="006A51BD"/>
    <w:rsid w:val="006B2D41"/>
    <w:rsid w:val="006B492F"/>
    <w:rsid w:val="006C60CD"/>
    <w:rsid w:val="006C7575"/>
    <w:rsid w:val="006D15B2"/>
    <w:rsid w:val="006D5282"/>
    <w:rsid w:val="006D5E35"/>
    <w:rsid w:val="006E22BE"/>
    <w:rsid w:val="006E7902"/>
    <w:rsid w:val="006E7DBE"/>
    <w:rsid w:val="006F0A26"/>
    <w:rsid w:val="006F0DB1"/>
    <w:rsid w:val="006F126C"/>
    <w:rsid w:val="006F2F02"/>
    <w:rsid w:val="006F4022"/>
    <w:rsid w:val="00702726"/>
    <w:rsid w:val="0070297C"/>
    <w:rsid w:val="00702DF7"/>
    <w:rsid w:val="00703E03"/>
    <w:rsid w:val="00704FE9"/>
    <w:rsid w:val="00705130"/>
    <w:rsid w:val="00705D9A"/>
    <w:rsid w:val="00707023"/>
    <w:rsid w:val="007106FA"/>
    <w:rsid w:val="0071225C"/>
    <w:rsid w:val="00712B12"/>
    <w:rsid w:val="0071505E"/>
    <w:rsid w:val="00720E66"/>
    <w:rsid w:val="00723132"/>
    <w:rsid w:val="00727B2F"/>
    <w:rsid w:val="00732194"/>
    <w:rsid w:val="00732E93"/>
    <w:rsid w:val="0073450B"/>
    <w:rsid w:val="0073632C"/>
    <w:rsid w:val="007425E1"/>
    <w:rsid w:val="00743275"/>
    <w:rsid w:val="007444B2"/>
    <w:rsid w:val="00744D12"/>
    <w:rsid w:val="00745BC2"/>
    <w:rsid w:val="00746709"/>
    <w:rsid w:val="00747BBE"/>
    <w:rsid w:val="007514DC"/>
    <w:rsid w:val="00757ECE"/>
    <w:rsid w:val="007648C1"/>
    <w:rsid w:val="00771EE0"/>
    <w:rsid w:val="007728A9"/>
    <w:rsid w:val="00772F60"/>
    <w:rsid w:val="00773B32"/>
    <w:rsid w:val="0077443F"/>
    <w:rsid w:val="00775BA8"/>
    <w:rsid w:val="00776888"/>
    <w:rsid w:val="00777C20"/>
    <w:rsid w:val="007837B9"/>
    <w:rsid w:val="0078546A"/>
    <w:rsid w:val="00785519"/>
    <w:rsid w:val="007872C8"/>
    <w:rsid w:val="00787A5E"/>
    <w:rsid w:val="0079199D"/>
    <w:rsid w:val="007958FD"/>
    <w:rsid w:val="00796CBD"/>
    <w:rsid w:val="007A4746"/>
    <w:rsid w:val="007A4A6D"/>
    <w:rsid w:val="007A755E"/>
    <w:rsid w:val="007B247E"/>
    <w:rsid w:val="007B2E85"/>
    <w:rsid w:val="007B48AF"/>
    <w:rsid w:val="007B4E8F"/>
    <w:rsid w:val="007C1571"/>
    <w:rsid w:val="007C19ED"/>
    <w:rsid w:val="007C29C5"/>
    <w:rsid w:val="007C6659"/>
    <w:rsid w:val="007D6BCD"/>
    <w:rsid w:val="007E11BC"/>
    <w:rsid w:val="007E4C02"/>
    <w:rsid w:val="007E5E1F"/>
    <w:rsid w:val="007F2094"/>
    <w:rsid w:val="007F4147"/>
    <w:rsid w:val="007F6209"/>
    <w:rsid w:val="00802A1F"/>
    <w:rsid w:val="0080481C"/>
    <w:rsid w:val="00805BCF"/>
    <w:rsid w:val="0081034F"/>
    <w:rsid w:val="00810405"/>
    <w:rsid w:val="00812EB1"/>
    <w:rsid w:val="00814865"/>
    <w:rsid w:val="0082042F"/>
    <w:rsid w:val="00823C9D"/>
    <w:rsid w:val="00824D54"/>
    <w:rsid w:val="00825A37"/>
    <w:rsid w:val="00827F03"/>
    <w:rsid w:val="00842FC1"/>
    <w:rsid w:val="0084445B"/>
    <w:rsid w:val="00845835"/>
    <w:rsid w:val="00850CB3"/>
    <w:rsid w:val="00856133"/>
    <w:rsid w:val="00864B35"/>
    <w:rsid w:val="00865556"/>
    <w:rsid w:val="008712C6"/>
    <w:rsid w:val="00872A43"/>
    <w:rsid w:val="00872F98"/>
    <w:rsid w:val="0087315F"/>
    <w:rsid w:val="00884CBE"/>
    <w:rsid w:val="00894B76"/>
    <w:rsid w:val="00895748"/>
    <w:rsid w:val="0089708D"/>
    <w:rsid w:val="00897602"/>
    <w:rsid w:val="008A053A"/>
    <w:rsid w:val="008A2B7F"/>
    <w:rsid w:val="008A3BE2"/>
    <w:rsid w:val="008B0B6A"/>
    <w:rsid w:val="008B2371"/>
    <w:rsid w:val="008B5835"/>
    <w:rsid w:val="008C1C79"/>
    <w:rsid w:val="008C264B"/>
    <w:rsid w:val="008C4565"/>
    <w:rsid w:val="008D5EEF"/>
    <w:rsid w:val="008D6707"/>
    <w:rsid w:val="008E008C"/>
    <w:rsid w:val="008E025E"/>
    <w:rsid w:val="008E1AC3"/>
    <w:rsid w:val="008E2275"/>
    <w:rsid w:val="008E2D9F"/>
    <w:rsid w:val="008E3B62"/>
    <w:rsid w:val="008E47AA"/>
    <w:rsid w:val="008E5994"/>
    <w:rsid w:val="008E6E33"/>
    <w:rsid w:val="008E7614"/>
    <w:rsid w:val="008F3D34"/>
    <w:rsid w:val="008F7075"/>
    <w:rsid w:val="008F7473"/>
    <w:rsid w:val="009024DA"/>
    <w:rsid w:val="00902E5C"/>
    <w:rsid w:val="0090357A"/>
    <w:rsid w:val="00905010"/>
    <w:rsid w:val="00905BC6"/>
    <w:rsid w:val="00907A56"/>
    <w:rsid w:val="00913833"/>
    <w:rsid w:val="00916D03"/>
    <w:rsid w:val="0091773E"/>
    <w:rsid w:val="00917936"/>
    <w:rsid w:val="009216B0"/>
    <w:rsid w:val="00926A89"/>
    <w:rsid w:val="00935B19"/>
    <w:rsid w:val="00944A57"/>
    <w:rsid w:val="00947405"/>
    <w:rsid w:val="009558BA"/>
    <w:rsid w:val="00960B65"/>
    <w:rsid w:val="00961809"/>
    <w:rsid w:val="00962B88"/>
    <w:rsid w:val="0096596A"/>
    <w:rsid w:val="00972929"/>
    <w:rsid w:val="009813C9"/>
    <w:rsid w:val="00986F4C"/>
    <w:rsid w:val="00991AB9"/>
    <w:rsid w:val="009A3E54"/>
    <w:rsid w:val="009B08F2"/>
    <w:rsid w:val="009B47D5"/>
    <w:rsid w:val="009B55E3"/>
    <w:rsid w:val="009B6288"/>
    <w:rsid w:val="009B77CC"/>
    <w:rsid w:val="009C600E"/>
    <w:rsid w:val="009D087D"/>
    <w:rsid w:val="009E0C0A"/>
    <w:rsid w:val="009E1635"/>
    <w:rsid w:val="009E7241"/>
    <w:rsid w:val="009F211C"/>
    <w:rsid w:val="009F6525"/>
    <w:rsid w:val="009F6CA6"/>
    <w:rsid w:val="009F6D5D"/>
    <w:rsid w:val="00A07C59"/>
    <w:rsid w:val="00A109D0"/>
    <w:rsid w:val="00A11937"/>
    <w:rsid w:val="00A13D8B"/>
    <w:rsid w:val="00A1473D"/>
    <w:rsid w:val="00A16DAA"/>
    <w:rsid w:val="00A32E1F"/>
    <w:rsid w:val="00A3345D"/>
    <w:rsid w:val="00A33796"/>
    <w:rsid w:val="00A33E5B"/>
    <w:rsid w:val="00A361C9"/>
    <w:rsid w:val="00A3779A"/>
    <w:rsid w:val="00A42329"/>
    <w:rsid w:val="00A4433C"/>
    <w:rsid w:val="00A5035B"/>
    <w:rsid w:val="00A505AB"/>
    <w:rsid w:val="00A56599"/>
    <w:rsid w:val="00A60A47"/>
    <w:rsid w:val="00A75DB8"/>
    <w:rsid w:val="00A82181"/>
    <w:rsid w:val="00A847A5"/>
    <w:rsid w:val="00A91B2D"/>
    <w:rsid w:val="00A92208"/>
    <w:rsid w:val="00A927CB"/>
    <w:rsid w:val="00A97129"/>
    <w:rsid w:val="00AA0893"/>
    <w:rsid w:val="00AA3331"/>
    <w:rsid w:val="00AA3F55"/>
    <w:rsid w:val="00AC252E"/>
    <w:rsid w:val="00AC3B09"/>
    <w:rsid w:val="00AC4634"/>
    <w:rsid w:val="00AC6696"/>
    <w:rsid w:val="00AD071A"/>
    <w:rsid w:val="00AD1329"/>
    <w:rsid w:val="00AD2269"/>
    <w:rsid w:val="00AD4AF2"/>
    <w:rsid w:val="00AD68A0"/>
    <w:rsid w:val="00AD7A0A"/>
    <w:rsid w:val="00AE20A6"/>
    <w:rsid w:val="00AE3381"/>
    <w:rsid w:val="00AE5A8E"/>
    <w:rsid w:val="00AF1EAB"/>
    <w:rsid w:val="00AF23E4"/>
    <w:rsid w:val="00AF431D"/>
    <w:rsid w:val="00AF4A96"/>
    <w:rsid w:val="00AF5D45"/>
    <w:rsid w:val="00AF65B7"/>
    <w:rsid w:val="00B04B22"/>
    <w:rsid w:val="00B06652"/>
    <w:rsid w:val="00B137D9"/>
    <w:rsid w:val="00B13C9B"/>
    <w:rsid w:val="00B14B74"/>
    <w:rsid w:val="00B23BA9"/>
    <w:rsid w:val="00B25545"/>
    <w:rsid w:val="00B275A9"/>
    <w:rsid w:val="00B309D8"/>
    <w:rsid w:val="00B3393F"/>
    <w:rsid w:val="00B346A7"/>
    <w:rsid w:val="00B35EE9"/>
    <w:rsid w:val="00B368CC"/>
    <w:rsid w:val="00B50160"/>
    <w:rsid w:val="00B51130"/>
    <w:rsid w:val="00B52B54"/>
    <w:rsid w:val="00B555AC"/>
    <w:rsid w:val="00B55E40"/>
    <w:rsid w:val="00B611D1"/>
    <w:rsid w:val="00B625C6"/>
    <w:rsid w:val="00B657A2"/>
    <w:rsid w:val="00B660B2"/>
    <w:rsid w:val="00B66350"/>
    <w:rsid w:val="00B77210"/>
    <w:rsid w:val="00B82857"/>
    <w:rsid w:val="00B8464A"/>
    <w:rsid w:val="00B9350D"/>
    <w:rsid w:val="00BB3845"/>
    <w:rsid w:val="00BB50BE"/>
    <w:rsid w:val="00BB6B1E"/>
    <w:rsid w:val="00BC4419"/>
    <w:rsid w:val="00BD0554"/>
    <w:rsid w:val="00BD2D33"/>
    <w:rsid w:val="00BD30EF"/>
    <w:rsid w:val="00BD42D6"/>
    <w:rsid w:val="00BE2E76"/>
    <w:rsid w:val="00BE2F93"/>
    <w:rsid w:val="00BE49F0"/>
    <w:rsid w:val="00BF6FF1"/>
    <w:rsid w:val="00C01ED3"/>
    <w:rsid w:val="00C15DF7"/>
    <w:rsid w:val="00C16599"/>
    <w:rsid w:val="00C22DF6"/>
    <w:rsid w:val="00C23ED9"/>
    <w:rsid w:val="00C251A8"/>
    <w:rsid w:val="00C46721"/>
    <w:rsid w:val="00C46953"/>
    <w:rsid w:val="00C46E26"/>
    <w:rsid w:val="00C47D84"/>
    <w:rsid w:val="00C5532E"/>
    <w:rsid w:val="00C60835"/>
    <w:rsid w:val="00C6155B"/>
    <w:rsid w:val="00C6309B"/>
    <w:rsid w:val="00C712A5"/>
    <w:rsid w:val="00C7327A"/>
    <w:rsid w:val="00C737F3"/>
    <w:rsid w:val="00C77083"/>
    <w:rsid w:val="00C864C6"/>
    <w:rsid w:val="00C90E4E"/>
    <w:rsid w:val="00C96653"/>
    <w:rsid w:val="00CA1161"/>
    <w:rsid w:val="00CA1282"/>
    <w:rsid w:val="00CA68C2"/>
    <w:rsid w:val="00CB28D3"/>
    <w:rsid w:val="00CB4092"/>
    <w:rsid w:val="00CB627F"/>
    <w:rsid w:val="00CC523E"/>
    <w:rsid w:val="00CC6281"/>
    <w:rsid w:val="00CC7AC4"/>
    <w:rsid w:val="00CD37ED"/>
    <w:rsid w:val="00CD4D65"/>
    <w:rsid w:val="00CD52E6"/>
    <w:rsid w:val="00CD54FC"/>
    <w:rsid w:val="00CE3F3B"/>
    <w:rsid w:val="00CF1C30"/>
    <w:rsid w:val="00CF2DC4"/>
    <w:rsid w:val="00D0426E"/>
    <w:rsid w:val="00D0449D"/>
    <w:rsid w:val="00D06B07"/>
    <w:rsid w:val="00D12169"/>
    <w:rsid w:val="00D179BA"/>
    <w:rsid w:val="00D17AEA"/>
    <w:rsid w:val="00D17CEF"/>
    <w:rsid w:val="00D205EA"/>
    <w:rsid w:val="00D36445"/>
    <w:rsid w:val="00D37CA5"/>
    <w:rsid w:val="00D4429D"/>
    <w:rsid w:val="00D45FB6"/>
    <w:rsid w:val="00D517B6"/>
    <w:rsid w:val="00D52C86"/>
    <w:rsid w:val="00D66BB3"/>
    <w:rsid w:val="00D70BEC"/>
    <w:rsid w:val="00D778D4"/>
    <w:rsid w:val="00D8059B"/>
    <w:rsid w:val="00D8407C"/>
    <w:rsid w:val="00D84932"/>
    <w:rsid w:val="00D84E24"/>
    <w:rsid w:val="00D94C4F"/>
    <w:rsid w:val="00D95270"/>
    <w:rsid w:val="00DA4F46"/>
    <w:rsid w:val="00DA57F7"/>
    <w:rsid w:val="00DB07D9"/>
    <w:rsid w:val="00DB0CBB"/>
    <w:rsid w:val="00DB37D1"/>
    <w:rsid w:val="00DB649A"/>
    <w:rsid w:val="00DC561C"/>
    <w:rsid w:val="00DC6A30"/>
    <w:rsid w:val="00DD10B8"/>
    <w:rsid w:val="00DD3103"/>
    <w:rsid w:val="00DD41FF"/>
    <w:rsid w:val="00DD4E3F"/>
    <w:rsid w:val="00DE3FB0"/>
    <w:rsid w:val="00DF15FD"/>
    <w:rsid w:val="00DF2AAC"/>
    <w:rsid w:val="00E11DC2"/>
    <w:rsid w:val="00E23285"/>
    <w:rsid w:val="00E233BD"/>
    <w:rsid w:val="00E34F20"/>
    <w:rsid w:val="00E37E40"/>
    <w:rsid w:val="00E43E7F"/>
    <w:rsid w:val="00E46076"/>
    <w:rsid w:val="00E460C3"/>
    <w:rsid w:val="00E47649"/>
    <w:rsid w:val="00E47DB5"/>
    <w:rsid w:val="00E51712"/>
    <w:rsid w:val="00E56BC1"/>
    <w:rsid w:val="00E601A7"/>
    <w:rsid w:val="00E720C4"/>
    <w:rsid w:val="00E75D32"/>
    <w:rsid w:val="00E772E0"/>
    <w:rsid w:val="00E85822"/>
    <w:rsid w:val="00E94F9D"/>
    <w:rsid w:val="00EA1B1E"/>
    <w:rsid w:val="00EA3104"/>
    <w:rsid w:val="00EA5856"/>
    <w:rsid w:val="00EB77ED"/>
    <w:rsid w:val="00EC3EAC"/>
    <w:rsid w:val="00EC5231"/>
    <w:rsid w:val="00EC7E94"/>
    <w:rsid w:val="00ED0ED7"/>
    <w:rsid w:val="00ED2A32"/>
    <w:rsid w:val="00EE240B"/>
    <w:rsid w:val="00EE2C4F"/>
    <w:rsid w:val="00EE3F63"/>
    <w:rsid w:val="00EE6822"/>
    <w:rsid w:val="00EF2B0F"/>
    <w:rsid w:val="00EF3662"/>
    <w:rsid w:val="00EF61E0"/>
    <w:rsid w:val="00EF7FF8"/>
    <w:rsid w:val="00F010F1"/>
    <w:rsid w:val="00F02092"/>
    <w:rsid w:val="00F0409E"/>
    <w:rsid w:val="00F06C1A"/>
    <w:rsid w:val="00F161F9"/>
    <w:rsid w:val="00F165E1"/>
    <w:rsid w:val="00F20911"/>
    <w:rsid w:val="00F2506E"/>
    <w:rsid w:val="00F326B1"/>
    <w:rsid w:val="00F4078A"/>
    <w:rsid w:val="00F42B90"/>
    <w:rsid w:val="00F43F22"/>
    <w:rsid w:val="00F4639D"/>
    <w:rsid w:val="00F51DF1"/>
    <w:rsid w:val="00F5264D"/>
    <w:rsid w:val="00F56B1C"/>
    <w:rsid w:val="00F60FB0"/>
    <w:rsid w:val="00F70588"/>
    <w:rsid w:val="00F72C70"/>
    <w:rsid w:val="00F812BF"/>
    <w:rsid w:val="00F860BC"/>
    <w:rsid w:val="00F94C8B"/>
    <w:rsid w:val="00F974DC"/>
    <w:rsid w:val="00FA2366"/>
    <w:rsid w:val="00FA6FFE"/>
    <w:rsid w:val="00FB76E5"/>
    <w:rsid w:val="00FC0CA8"/>
    <w:rsid w:val="00FC4C8F"/>
    <w:rsid w:val="00FC5018"/>
    <w:rsid w:val="00FD018D"/>
    <w:rsid w:val="00FD26AC"/>
    <w:rsid w:val="00FD311E"/>
    <w:rsid w:val="00FD3C19"/>
    <w:rsid w:val="00FD4583"/>
    <w:rsid w:val="00FE2114"/>
    <w:rsid w:val="00FE25A1"/>
    <w:rsid w:val="00FF4ECB"/>
    <w:rsid w:val="00FF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styleId="2">
    <w:name w:val="heading 2"/>
    <w:basedOn w:val="a"/>
    <w:link w:val="20"/>
    <w:uiPriority w:val="9"/>
    <w:qFormat/>
    <w:rsid w:val="007C6659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1F9"/>
    <w:pPr>
      <w:ind w:left="720"/>
      <w:contextualSpacing/>
    </w:pPr>
    <w:rPr>
      <w:rFonts w:cs="Mangal"/>
      <w:szCs w:val="21"/>
    </w:rPr>
  </w:style>
  <w:style w:type="character" w:customStyle="1" w:styleId="20">
    <w:name w:val="Заголовок 2 Знак"/>
    <w:basedOn w:val="a0"/>
    <w:link w:val="2"/>
    <w:uiPriority w:val="9"/>
    <w:rsid w:val="007C66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96596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73AC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73AC6"/>
    <w:rPr>
      <w:rFonts w:ascii="Times New Roman" w:eastAsia="Times New Roman" w:hAnsi="Times New Roman" w:cs="Mangal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073AC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073AC6"/>
    <w:rPr>
      <w:rFonts w:ascii="Times New Roman" w:eastAsia="Times New Roman" w:hAnsi="Times New Roman" w:cs="Mangal"/>
      <w:sz w:val="24"/>
      <w:szCs w:val="21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30457D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30457D"/>
    <w:rPr>
      <w:rFonts w:ascii="Tahoma" w:eastAsia="Times New Roman" w:hAnsi="Tahoma" w:cs="Mangal"/>
      <w:sz w:val="16"/>
      <w:szCs w:val="14"/>
      <w:lang w:eastAsia="hi-IN" w:bidi="hi-IN"/>
    </w:rPr>
  </w:style>
  <w:style w:type="table" w:styleId="ab">
    <w:name w:val="Table Grid"/>
    <w:basedOn w:val="a1"/>
    <w:uiPriority w:val="59"/>
    <w:rsid w:val="00AA3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49768B"/>
  </w:style>
  <w:style w:type="paragraph" w:customStyle="1" w:styleId="1">
    <w:name w:val="Обычный1"/>
    <w:rsid w:val="00DD4E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10">
    <w:name w:val="Основной шрифт абзаца1"/>
    <w:rsid w:val="00DD4E3F"/>
  </w:style>
  <w:style w:type="character" w:customStyle="1" w:styleId="ad">
    <w:name w:val="Другое_"/>
    <w:basedOn w:val="a0"/>
    <w:link w:val="ae"/>
    <w:rsid w:val="00DD4E3F"/>
    <w:rPr>
      <w:rFonts w:ascii="Times New Roman" w:eastAsia="Times New Roman" w:hAnsi="Times New Roman" w:cs="Times New Roman"/>
      <w:sz w:val="11"/>
      <w:szCs w:val="11"/>
    </w:rPr>
  </w:style>
  <w:style w:type="paragraph" w:customStyle="1" w:styleId="ae">
    <w:name w:val="Другое"/>
    <w:basedOn w:val="a"/>
    <w:link w:val="ad"/>
    <w:rsid w:val="00DD4E3F"/>
    <w:pPr>
      <w:suppressAutoHyphens w:val="0"/>
      <w:autoSpaceDE/>
      <w:jc w:val="center"/>
    </w:pPr>
    <w:rPr>
      <w:sz w:val="11"/>
      <w:szCs w:val="11"/>
      <w:lang w:eastAsia="en-US" w:bidi="ar-SA"/>
    </w:rPr>
  </w:style>
  <w:style w:type="paragraph" w:customStyle="1" w:styleId="11">
    <w:name w:val="Основной текст1"/>
    <w:basedOn w:val="a"/>
    <w:link w:val="af"/>
    <w:rsid w:val="00352D04"/>
    <w:pPr>
      <w:widowControl/>
      <w:shd w:val="clear" w:color="auto" w:fill="FFFFFF"/>
      <w:autoSpaceDE/>
      <w:spacing w:after="120" w:line="0" w:lineRule="atLeast"/>
    </w:pPr>
    <w:rPr>
      <w:sz w:val="23"/>
      <w:szCs w:val="23"/>
      <w:lang w:eastAsia="ar-SA" w:bidi="ar-SA"/>
    </w:rPr>
  </w:style>
  <w:style w:type="character" w:customStyle="1" w:styleId="af">
    <w:name w:val="Основной текст_"/>
    <w:basedOn w:val="a0"/>
    <w:link w:val="11"/>
    <w:rsid w:val="00746709"/>
    <w:rPr>
      <w:rFonts w:ascii="Times New Roman" w:eastAsia="Times New Roman" w:hAnsi="Times New Roman" w:cs="Times New Roman"/>
      <w:sz w:val="23"/>
      <w:szCs w:val="23"/>
      <w:shd w:val="clear" w:color="auto" w:fill="FFFFFF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styleId="2">
    <w:name w:val="heading 2"/>
    <w:basedOn w:val="a"/>
    <w:link w:val="20"/>
    <w:uiPriority w:val="9"/>
    <w:qFormat/>
    <w:rsid w:val="007C6659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1F9"/>
    <w:pPr>
      <w:ind w:left="720"/>
      <w:contextualSpacing/>
    </w:pPr>
    <w:rPr>
      <w:rFonts w:cs="Mangal"/>
      <w:szCs w:val="21"/>
    </w:rPr>
  </w:style>
  <w:style w:type="character" w:customStyle="1" w:styleId="20">
    <w:name w:val="Заголовок 2 Знак"/>
    <w:basedOn w:val="a0"/>
    <w:link w:val="2"/>
    <w:uiPriority w:val="9"/>
    <w:rsid w:val="007C66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96596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73AC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73AC6"/>
    <w:rPr>
      <w:rFonts w:ascii="Times New Roman" w:eastAsia="Times New Roman" w:hAnsi="Times New Roman" w:cs="Mangal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073AC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073AC6"/>
    <w:rPr>
      <w:rFonts w:ascii="Times New Roman" w:eastAsia="Times New Roman" w:hAnsi="Times New Roman" w:cs="Mangal"/>
      <w:sz w:val="24"/>
      <w:szCs w:val="21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30457D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30457D"/>
    <w:rPr>
      <w:rFonts w:ascii="Tahoma" w:eastAsia="Times New Roman" w:hAnsi="Tahoma" w:cs="Mangal"/>
      <w:sz w:val="16"/>
      <w:szCs w:val="14"/>
      <w:lang w:eastAsia="hi-IN" w:bidi="hi-IN"/>
    </w:rPr>
  </w:style>
  <w:style w:type="table" w:styleId="ab">
    <w:name w:val="Table Grid"/>
    <w:basedOn w:val="a1"/>
    <w:uiPriority w:val="59"/>
    <w:rsid w:val="00AA3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uiPriority w:val="99"/>
    <w:semiHidden/>
    <w:unhideWhenUsed/>
    <w:rsid w:val="0049768B"/>
  </w:style>
  <w:style w:type="paragraph" w:customStyle="1" w:styleId="1">
    <w:name w:val="Обычный1"/>
    <w:rsid w:val="00DD4E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10">
    <w:name w:val="Основной шрифт абзаца1"/>
    <w:rsid w:val="00DD4E3F"/>
  </w:style>
  <w:style w:type="character" w:customStyle="1" w:styleId="ad">
    <w:name w:val="Другое_"/>
    <w:basedOn w:val="a0"/>
    <w:link w:val="ae"/>
    <w:rsid w:val="00DD4E3F"/>
    <w:rPr>
      <w:rFonts w:ascii="Times New Roman" w:eastAsia="Times New Roman" w:hAnsi="Times New Roman" w:cs="Times New Roman"/>
      <w:sz w:val="11"/>
      <w:szCs w:val="11"/>
    </w:rPr>
  </w:style>
  <w:style w:type="paragraph" w:customStyle="1" w:styleId="ae">
    <w:name w:val="Другое"/>
    <w:basedOn w:val="a"/>
    <w:link w:val="ad"/>
    <w:rsid w:val="00DD4E3F"/>
    <w:pPr>
      <w:suppressAutoHyphens w:val="0"/>
      <w:autoSpaceDE/>
      <w:jc w:val="center"/>
    </w:pPr>
    <w:rPr>
      <w:sz w:val="11"/>
      <w:szCs w:val="11"/>
      <w:lang w:eastAsia="en-US" w:bidi="ar-SA"/>
    </w:rPr>
  </w:style>
  <w:style w:type="paragraph" w:customStyle="1" w:styleId="11">
    <w:name w:val="Основной текст1"/>
    <w:basedOn w:val="a"/>
    <w:link w:val="af"/>
    <w:rsid w:val="00352D04"/>
    <w:pPr>
      <w:widowControl/>
      <w:shd w:val="clear" w:color="auto" w:fill="FFFFFF"/>
      <w:autoSpaceDE/>
      <w:spacing w:after="120" w:line="0" w:lineRule="atLeast"/>
    </w:pPr>
    <w:rPr>
      <w:sz w:val="23"/>
      <w:szCs w:val="23"/>
      <w:lang w:eastAsia="ar-SA" w:bidi="ar-SA"/>
    </w:rPr>
  </w:style>
  <w:style w:type="character" w:customStyle="1" w:styleId="af">
    <w:name w:val="Основной текст_"/>
    <w:basedOn w:val="a0"/>
    <w:link w:val="11"/>
    <w:rsid w:val="00746709"/>
    <w:rPr>
      <w:rFonts w:ascii="Times New Roman" w:eastAsia="Times New Roman" w:hAnsi="Times New Roman" w:cs="Times New Roman"/>
      <w:sz w:val="23"/>
      <w:szCs w:val="23"/>
      <w:shd w:val="clear" w:color="auto" w:fill="FFFFFF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2D26F-82FE-457A-B918-AAA97BE4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Библиотекарь</cp:lastModifiedBy>
  <cp:revision>17</cp:revision>
  <cp:lastPrinted>2023-10-04T10:19:00Z</cp:lastPrinted>
  <dcterms:created xsi:type="dcterms:W3CDTF">2023-06-15T06:47:00Z</dcterms:created>
  <dcterms:modified xsi:type="dcterms:W3CDTF">2023-10-04T10:39:00Z</dcterms:modified>
</cp:coreProperties>
</file>